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E23D2" w14:textId="77777777" w:rsidR="00142B3E" w:rsidRPr="009F0EB9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F0EB9">
        <w:rPr>
          <w:rFonts w:ascii="Tahoma" w:hAnsi="Tahoma" w:cs="Tahoma"/>
          <w:b/>
          <w:bCs/>
          <w:sz w:val="24"/>
          <w:szCs w:val="24"/>
        </w:rPr>
        <w:t xml:space="preserve">SPRAWOZDANIE Z REALIZACJI PROGRAMU </w:t>
      </w:r>
      <w:r>
        <w:rPr>
          <w:rFonts w:ascii="Tahoma" w:hAnsi="Tahoma" w:cs="Tahoma"/>
          <w:b/>
          <w:bCs/>
          <w:sz w:val="24"/>
          <w:szCs w:val="24"/>
        </w:rPr>
        <w:t xml:space="preserve">DZIAŁAŃ NA RZECZ OSÓB NIEPEŁNOSPRAWNYCH </w:t>
      </w:r>
      <w:r w:rsidRPr="009F0EB9">
        <w:rPr>
          <w:rFonts w:ascii="Tahoma" w:hAnsi="Tahoma" w:cs="Tahoma"/>
          <w:b/>
          <w:bCs/>
          <w:sz w:val="24"/>
          <w:szCs w:val="24"/>
        </w:rPr>
        <w:t xml:space="preserve">ZA ROK </w:t>
      </w:r>
      <w:r>
        <w:rPr>
          <w:rFonts w:ascii="Tahoma" w:hAnsi="Tahoma" w:cs="Tahoma"/>
          <w:b/>
          <w:bCs/>
          <w:sz w:val="24"/>
          <w:szCs w:val="24"/>
        </w:rPr>
        <w:t>2021</w:t>
      </w:r>
    </w:p>
    <w:p w14:paraId="0230D355" w14:textId="77777777" w:rsidR="00142B3E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26282585" w14:textId="77777777" w:rsidR="003E2354" w:rsidRDefault="003E2354" w:rsidP="003E2354">
      <w:pPr>
        <w:spacing w:after="0" w:line="240" w:lineRule="auto"/>
        <w:rPr>
          <w:rFonts w:ascii="Tahoma" w:hAnsi="Tahoma" w:cs="Tahoma"/>
          <w:b/>
          <w:bCs/>
        </w:rPr>
      </w:pPr>
      <w:r w:rsidRPr="00E05818">
        <w:rPr>
          <w:rFonts w:ascii="Tahoma" w:hAnsi="Tahoma" w:cs="Tahoma"/>
        </w:rPr>
        <w:t>Nazwa jednostki:</w:t>
      </w:r>
      <w:r>
        <w:rPr>
          <w:rFonts w:ascii="Tahoma" w:hAnsi="Tahoma" w:cs="Tahoma"/>
          <w:b/>
          <w:bCs/>
        </w:rPr>
        <w:t xml:space="preserve"> Zespół Szkół Zawodowych i Licealnych</w:t>
      </w:r>
    </w:p>
    <w:p w14:paraId="6D3422C9" w14:textId="77777777" w:rsidR="003E2354" w:rsidRDefault="003E2354" w:rsidP="003E2354">
      <w:pPr>
        <w:spacing w:after="0" w:line="240" w:lineRule="auto"/>
        <w:rPr>
          <w:rFonts w:ascii="Tahoma" w:hAnsi="Tahoma" w:cs="Tahoma"/>
          <w:b/>
          <w:bCs/>
        </w:rPr>
      </w:pPr>
      <w:r w:rsidRPr="00E05818">
        <w:rPr>
          <w:rFonts w:ascii="Tahoma" w:hAnsi="Tahoma" w:cs="Tahoma"/>
        </w:rPr>
        <w:t>Adres:</w:t>
      </w:r>
      <w:r>
        <w:rPr>
          <w:rFonts w:ascii="Tahoma" w:hAnsi="Tahoma" w:cs="Tahoma"/>
          <w:b/>
          <w:bCs/>
        </w:rPr>
        <w:t xml:space="preserve"> Zgorzelec ul. Powstańców Śląskich 1</w:t>
      </w:r>
    </w:p>
    <w:p w14:paraId="1310CD2F" w14:textId="259D9372" w:rsidR="00823F5F" w:rsidRDefault="003E2354" w:rsidP="00823F5F">
      <w:pPr>
        <w:spacing w:after="0" w:line="240" w:lineRule="auto"/>
        <w:rPr>
          <w:rFonts w:ascii="Tahoma" w:hAnsi="Tahoma" w:cs="Tahoma"/>
          <w:b/>
          <w:bCs/>
        </w:rPr>
      </w:pPr>
      <w:r w:rsidRPr="00E05818">
        <w:rPr>
          <w:rFonts w:ascii="Tahoma" w:hAnsi="Tahoma" w:cs="Tahoma"/>
        </w:rPr>
        <w:t>Organ prowadzący:</w:t>
      </w:r>
      <w:r>
        <w:rPr>
          <w:rFonts w:ascii="Tahoma" w:hAnsi="Tahoma" w:cs="Tahoma"/>
          <w:b/>
          <w:bCs/>
        </w:rPr>
        <w:t xml:space="preserve"> </w:t>
      </w:r>
      <w:r w:rsidR="00823F5F">
        <w:rPr>
          <w:rFonts w:ascii="Tahoma" w:hAnsi="Tahoma" w:cs="Tahoma"/>
          <w:b/>
          <w:bCs/>
        </w:rPr>
        <w:t>Powiat Zgorzelecki</w:t>
      </w:r>
    </w:p>
    <w:p w14:paraId="042764CF" w14:textId="069C311D" w:rsidR="003E2354" w:rsidRDefault="003E2354" w:rsidP="003E2354">
      <w:pPr>
        <w:spacing w:after="0" w:line="240" w:lineRule="auto"/>
        <w:rPr>
          <w:rFonts w:ascii="Tahoma" w:hAnsi="Tahoma" w:cs="Tahoma"/>
          <w:b/>
          <w:bCs/>
        </w:rPr>
      </w:pPr>
    </w:p>
    <w:p w14:paraId="765304BB" w14:textId="77777777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</w:p>
    <w:p w14:paraId="69E9683A" w14:textId="77777777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2688"/>
        <w:gridCol w:w="2126"/>
        <w:gridCol w:w="1928"/>
        <w:gridCol w:w="3459"/>
      </w:tblGrid>
      <w:tr w:rsidR="00142B3E" w14:paraId="2F8544C5" w14:textId="77777777" w:rsidTr="00DC5734">
        <w:tc>
          <w:tcPr>
            <w:tcW w:w="2688" w:type="dxa"/>
          </w:tcPr>
          <w:p w14:paraId="3A50614C" w14:textId="77777777" w:rsidR="00142B3E" w:rsidRPr="003A16EC" w:rsidRDefault="00142B3E" w:rsidP="0015074B">
            <w:pPr>
              <w:rPr>
                <w:rFonts w:ascii="Tahoma" w:hAnsi="Tahoma" w:cs="Tahoma"/>
                <w:b/>
                <w:bCs/>
              </w:rPr>
            </w:pPr>
            <w:r w:rsidRPr="003A16EC">
              <w:rPr>
                <w:rFonts w:ascii="Tahoma" w:hAnsi="Tahoma" w:cs="Tahoma"/>
                <w:b/>
                <w:bCs/>
              </w:rPr>
              <w:t>Nazwa działania</w:t>
            </w:r>
          </w:p>
        </w:tc>
        <w:tc>
          <w:tcPr>
            <w:tcW w:w="2126" w:type="dxa"/>
          </w:tcPr>
          <w:p w14:paraId="38B16D7D" w14:textId="77777777" w:rsidR="00142B3E" w:rsidRPr="003A16EC" w:rsidRDefault="00142B3E" w:rsidP="0015074B">
            <w:pPr>
              <w:rPr>
                <w:rFonts w:ascii="Tahoma" w:hAnsi="Tahoma" w:cs="Tahoma"/>
                <w:b/>
                <w:bCs/>
              </w:rPr>
            </w:pPr>
            <w:r w:rsidRPr="003A16EC">
              <w:rPr>
                <w:rFonts w:ascii="Tahoma" w:hAnsi="Tahoma" w:cs="Tahoma"/>
                <w:b/>
                <w:bCs/>
              </w:rPr>
              <w:t>Termin przeprowadzenia</w:t>
            </w:r>
          </w:p>
        </w:tc>
        <w:tc>
          <w:tcPr>
            <w:tcW w:w="1928" w:type="dxa"/>
          </w:tcPr>
          <w:p w14:paraId="09C215D4" w14:textId="77777777" w:rsidR="00142B3E" w:rsidRPr="003A16EC" w:rsidRDefault="00142B3E" w:rsidP="0015074B">
            <w:pPr>
              <w:rPr>
                <w:rFonts w:ascii="Tahoma" w:hAnsi="Tahoma" w:cs="Tahoma"/>
              </w:rPr>
            </w:pPr>
            <w:r w:rsidRPr="003A16EC">
              <w:rPr>
                <w:rFonts w:ascii="Tahoma" w:hAnsi="Tahoma" w:cs="Tahoma"/>
                <w:b/>
                <w:bCs/>
              </w:rPr>
              <w:t>Ilość uczestników</w:t>
            </w:r>
            <w:r w:rsidRPr="003A16EC">
              <w:rPr>
                <w:rFonts w:ascii="Tahoma" w:hAnsi="Tahoma" w:cs="Tahoma"/>
              </w:rPr>
              <w:t xml:space="preserve"> (jeśli jest możliwe z podziałem na wiek, płeć, ew. inne np. ofiara, sprawca, rodzic, uczeń, niepełnosprawny itp. – w zależności od działania)</w:t>
            </w:r>
          </w:p>
        </w:tc>
        <w:tc>
          <w:tcPr>
            <w:tcW w:w="3459" w:type="dxa"/>
          </w:tcPr>
          <w:p w14:paraId="75CC0914" w14:textId="77777777" w:rsidR="00142B3E" w:rsidRPr="003A16EC" w:rsidRDefault="00142B3E" w:rsidP="0015074B">
            <w:pPr>
              <w:rPr>
                <w:rFonts w:ascii="Tahoma" w:hAnsi="Tahoma" w:cs="Tahoma"/>
              </w:rPr>
            </w:pPr>
            <w:r w:rsidRPr="003A16EC">
              <w:rPr>
                <w:rFonts w:ascii="Tahoma" w:hAnsi="Tahoma" w:cs="Tahoma"/>
                <w:b/>
                <w:bCs/>
              </w:rPr>
              <w:t xml:space="preserve">Krótki opis działania </w:t>
            </w:r>
            <w:r w:rsidRPr="003A16EC">
              <w:rPr>
                <w:rFonts w:ascii="Tahoma" w:hAnsi="Tahoma" w:cs="Tahoma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EF50A3" w14:paraId="44DB5815" w14:textId="77777777" w:rsidTr="00DC5734">
        <w:tc>
          <w:tcPr>
            <w:tcW w:w="2688" w:type="dxa"/>
          </w:tcPr>
          <w:p w14:paraId="26AC00D3" w14:textId="77777777" w:rsidR="00EF50A3" w:rsidRPr="00E05818" w:rsidRDefault="00EF50A3" w:rsidP="00BE48FC">
            <w:pPr>
              <w:rPr>
                <w:rFonts w:ascii="Tahoma" w:eastAsia="Times New Roman" w:hAnsi="Tahoma" w:cs="Tahoma"/>
                <w:bCs/>
              </w:rPr>
            </w:pPr>
            <w:r w:rsidRPr="00E05818">
              <w:rPr>
                <w:rFonts w:ascii="Tahoma" w:eastAsia="Times New Roman" w:hAnsi="Tahoma" w:cs="Tahoma"/>
                <w:bCs/>
              </w:rPr>
              <w:t xml:space="preserve">Udostępnianie informacji </w:t>
            </w:r>
            <w:r w:rsidRPr="00E05818">
              <w:rPr>
                <w:rFonts w:ascii="Tahoma" w:eastAsia="Times New Roman" w:hAnsi="Tahoma" w:cs="Tahoma"/>
                <w:bCs/>
              </w:rPr>
              <w:br/>
              <w:t xml:space="preserve">w postaci ulotek i materiałów </w:t>
            </w:r>
            <w:proofErr w:type="spellStart"/>
            <w:r w:rsidRPr="00E05818">
              <w:rPr>
                <w:rFonts w:ascii="Tahoma" w:eastAsia="Times New Roman" w:hAnsi="Tahoma" w:cs="Tahoma"/>
                <w:bCs/>
              </w:rPr>
              <w:t>informacyjno</w:t>
            </w:r>
            <w:proofErr w:type="spellEnd"/>
            <w:r w:rsidRPr="00E05818">
              <w:rPr>
                <w:rFonts w:ascii="Tahoma" w:eastAsia="Times New Roman" w:hAnsi="Tahoma" w:cs="Tahoma"/>
                <w:bCs/>
              </w:rPr>
              <w:t xml:space="preserve"> – edukacyjnych o podmiotach i obiektach działających w obszarze osób niepełnosprawnych.</w:t>
            </w:r>
          </w:p>
          <w:p w14:paraId="2FA86E87" w14:textId="77777777" w:rsidR="00EF50A3" w:rsidRPr="00E05818" w:rsidRDefault="00EF50A3" w:rsidP="00BE48FC">
            <w:pPr>
              <w:rPr>
                <w:rFonts w:ascii="Tahoma" w:eastAsia="Times New Roman" w:hAnsi="Tahoma" w:cs="Tahoma"/>
                <w:bCs/>
              </w:rPr>
            </w:pPr>
          </w:p>
          <w:p w14:paraId="6BA4FCA5" w14:textId="77777777" w:rsidR="00EF50A3" w:rsidRPr="00E05818" w:rsidRDefault="00EF50A3" w:rsidP="00EF50A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2126" w:type="dxa"/>
          </w:tcPr>
          <w:p w14:paraId="337D2A59" w14:textId="77777777" w:rsidR="00EF50A3" w:rsidRPr="003A16EC" w:rsidRDefault="00EF50A3" w:rsidP="00EF50A3">
            <w:pPr>
              <w:rPr>
                <w:rFonts w:ascii="Tahoma" w:hAnsi="Tahoma" w:cs="Tahoma"/>
                <w:b/>
                <w:bCs/>
              </w:rPr>
            </w:pPr>
            <w:r w:rsidRPr="003A16EC">
              <w:rPr>
                <w:rFonts w:ascii="Tahoma" w:hAnsi="Tahoma" w:cs="Tahoma"/>
                <w:bCs/>
              </w:rPr>
              <w:t>styczeń 2021</w:t>
            </w:r>
          </w:p>
        </w:tc>
        <w:tc>
          <w:tcPr>
            <w:tcW w:w="1928" w:type="dxa"/>
          </w:tcPr>
          <w:p w14:paraId="63CE5B17" w14:textId="77777777" w:rsidR="00EF50A3" w:rsidRPr="003A16EC" w:rsidRDefault="00EF50A3" w:rsidP="00EF50A3">
            <w:pPr>
              <w:rPr>
                <w:rFonts w:ascii="Tahoma" w:hAnsi="Tahoma" w:cs="Tahoma"/>
                <w:b/>
                <w:bCs/>
              </w:rPr>
            </w:pPr>
            <w:r w:rsidRPr="003A16EC">
              <w:rPr>
                <w:rFonts w:ascii="Tahoma" w:hAnsi="Tahoma" w:cs="Tahoma"/>
                <w:bCs/>
              </w:rPr>
              <w:t xml:space="preserve">Liczba uczestników: społeczność szkolna - około 690 osób </w:t>
            </w:r>
          </w:p>
        </w:tc>
        <w:tc>
          <w:tcPr>
            <w:tcW w:w="3459" w:type="dxa"/>
          </w:tcPr>
          <w:p w14:paraId="7E897B7C" w14:textId="77777777" w:rsidR="00EF50A3" w:rsidRPr="003A16EC" w:rsidRDefault="00EF50A3" w:rsidP="00BE48FC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Informacja dotyczyła m.in. możliwości pozyskania dofinansowania w ramach "Programu wyrównywania różnic miedzy regionami III" edycja 2021 - udostępniono na tablicach informacyjnych w szkole.</w:t>
            </w:r>
          </w:p>
          <w:p w14:paraId="7B534718" w14:textId="292E4B81" w:rsidR="00EF50A3" w:rsidRPr="003A16EC" w:rsidRDefault="00EF50A3" w:rsidP="00BE48FC">
            <w:pPr>
              <w:rPr>
                <w:rFonts w:ascii="Tahoma" w:hAnsi="Tahoma" w:cs="Tahoma"/>
                <w:b/>
                <w:bCs/>
              </w:rPr>
            </w:pPr>
            <w:r w:rsidRPr="003A16EC">
              <w:rPr>
                <w:rFonts w:ascii="Tahoma" w:hAnsi="Tahoma" w:cs="Tahoma"/>
                <w:bCs/>
              </w:rPr>
              <w:t xml:space="preserve">Wiadomość przekazana na podstawie pisma Powiatowego Centrum Pomocy Rodzinie </w:t>
            </w:r>
            <w:r>
              <w:rPr>
                <w:rFonts w:ascii="Tahoma" w:hAnsi="Tahoma" w:cs="Tahoma"/>
                <w:bCs/>
              </w:rPr>
              <w:br/>
            </w:r>
            <w:r w:rsidRPr="003A16EC">
              <w:rPr>
                <w:rFonts w:ascii="Tahoma" w:hAnsi="Tahoma" w:cs="Tahoma"/>
                <w:bCs/>
              </w:rPr>
              <w:t>w Zgorzelcu</w:t>
            </w:r>
            <w:r w:rsidR="00E05818">
              <w:rPr>
                <w:rFonts w:ascii="Tahoma" w:hAnsi="Tahoma" w:cs="Tahoma"/>
                <w:bCs/>
              </w:rPr>
              <w:t>.</w:t>
            </w:r>
          </w:p>
        </w:tc>
      </w:tr>
      <w:tr w:rsidR="00EF50A3" w14:paraId="67C73282" w14:textId="77777777" w:rsidTr="00DC5734">
        <w:tc>
          <w:tcPr>
            <w:tcW w:w="2688" w:type="dxa"/>
          </w:tcPr>
          <w:p w14:paraId="2DCEFAEB" w14:textId="77777777" w:rsidR="00EF50A3" w:rsidRPr="00E05818" w:rsidRDefault="00EF50A3" w:rsidP="00EF50A3">
            <w:pPr>
              <w:rPr>
                <w:rFonts w:ascii="Tahoma" w:hAnsi="Tahoma" w:cs="Tahoma"/>
                <w:bCs/>
              </w:rPr>
            </w:pPr>
            <w:r w:rsidRPr="00E05818">
              <w:rPr>
                <w:rFonts w:ascii="Tahoma" w:hAnsi="Tahoma" w:cs="Tahoma"/>
                <w:bCs/>
              </w:rPr>
              <w:t xml:space="preserve">Projekt - Media </w:t>
            </w:r>
            <w:proofErr w:type="spellStart"/>
            <w:r w:rsidRPr="00E05818">
              <w:rPr>
                <w:rFonts w:ascii="Tahoma" w:hAnsi="Tahoma" w:cs="Tahoma"/>
                <w:bCs/>
              </w:rPr>
              <w:t>Today</w:t>
            </w:r>
            <w:proofErr w:type="spellEnd"/>
            <w:r w:rsidRPr="00E05818">
              <w:rPr>
                <w:rFonts w:ascii="Tahoma" w:hAnsi="Tahoma" w:cs="Tahoma"/>
                <w:bCs/>
              </w:rPr>
              <w:t xml:space="preserve"> - Erasmus+  </w:t>
            </w:r>
          </w:p>
        </w:tc>
        <w:tc>
          <w:tcPr>
            <w:tcW w:w="2126" w:type="dxa"/>
          </w:tcPr>
          <w:p w14:paraId="787CC250" w14:textId="77777777" w:rsidR="00EF50A3" w:rsidRPr="003A16EC" w:rsidRDefault="00EF50A3" w:rsidP="00EF50A3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styczeń - grudzień 2021</w:t>
            </w:r>
          </w:p>
        </w:tc>
        <w:tc>
          <w:tcPr>
            <w:tcW w:w="1928" w:type="dxa"/>
          </w:tcPr>
          <w:p w14:paraId="65377910" w14:textId="77777777" w:rsidR="00EF50A3" w:rsidRPr="003A16EC" w:rsidRDefault="00EF50A3" w:rsidP="00EF50A3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Liczba uczestników:12 uczniów, w tym jedna osoba niepełnosprawna</w:t>
            </w:r>
          </w:p>
        </w:tc>
        <w:tc>
          <w:tcPr>
            <w:tcW w:w="3459" w:type="dxa"/>
          </w:tcPr>
          <w:p w14:paraId="1C2C3A59" w14:textId="77777777" w:rsidR="00EF50A3" w:rsidRPr="003A16EC" w:rsidRDefault="00EF50A3" w:rsidP="00EF50A3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</w:rPr>
              <w:t>Celem wymian młodzieżowych jest wsparcie wszechstronnego rozwoju młodych ludzi. Wymiany umożliwiają poznanie nowych kultur, podnoszenie i zdobywanie nowych umiejętności, zrozumienie zasad demokracji, idei zjednoczonej Europy, różnorodności kulturowej, współpracy zespołowej oraz rozwój zainteresowań. Korzyści wyniesione z udziału w projekcie mają później procentować podczas wchodzenia młodych ludzi na rynek pracy.</w:t>
            </w:r>
          </w:p>
        </w:tc>
      </w:tr>
      <w:tr w:rsidR="00EF50A3" w14:paraId="4FD7E871" w14:textId="77777777" w:rsidTr="00DC5734">
        <w:tc>
          <w:tcPr>
            <w:tcW w:w="2688" w:type="dxa"/>
          </w:tcPr>
          <w:p w14:paraId="5FE99EAF" w14:textId="5540E0DD" w:rsidR="00EF50A3" w:rsidRPr="00E05818" w:rsidRDefault="00EF50A3" w:rsidP="00EF50A3">
            <w:pPr>
              <w:rPr>
                <w:rFonts w:ascii="Tahoma" w:hAnsi="Tahoma" w:cs="Tahoma"/>
                <w:bCs/>
              </w:rPr>
            </w:pPr>
            <w:r w:rsidRPr="00E05818">
              <w:rPr>
                <w:rFonts w:ascii="Tahoma" w:hAnsi="Tahoma" w:cs="Tahoma"/>
                <w:bCs/>
              </w:rPr>
              <w:t>Projekt - Zawód XXI wieku - III edycj</w:t>
            </w:r>
            <w:r w:rsidR="00823F5F" w:rsidRPr="00E05818">
              <w:rPr>
                <w:rFonts w:ascii="Tahoma" w:hAnsi="Tahoma" w:cs="Tahoma"/>
                <w:bCs/>
              </w:rPr>
              <w:t>i</w:t>
            </w:r>
            <w:r w:rsidRPr="00E05818">
              <w:rPr>
                <w:rFonts w:ascii="Tahoma" w:hAnsi="Tahoma" w:cs="Tahoma"/>
                <w:bCs/>
              </w:rPr>
              <w:t xml:space="preserve"> (kursy, staże). </w:t>
            </w:r>
          </w:p>
        </w:tc>
        <w:tc>
          <w:tcPr>
            <w:tcW w:w="2126" w:type="dxa"/>
          </w:tcPr>
          <w:p w14:paraId="20798A46" w14:textId="77777777" w:rsidR="00EF50A3" w:rsidRPr="003A16EC" w:rsidRDefault="00EF50A3" w:rsidP="00EF50A3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styczeń - grudzień 2021</w:t>
            </w:r>
          </w:p>
        </w:tc>
        <w:tc>
          <w:tcPr>
            <w:tcW w:w="1928" w:type="dxa"/>
          </w:tcPr>
          <w:p w14:paraId="71BA6C14" w14:textId="77777777" w:rsidR="00EF50A3" w:rsidRPr="003A16EC" w:rsidRDefault="00EF50A3" w:rsidP="00EF50A3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 xml:space="preserve">Liczba uczestników: 122 uczniów, w tym </w:t>
            </w:r>
            <w:r w:rsidRPr="003A16EC">
              <w:rPr>
                <w:rFonts w:ascii="Tahoma" w:hAnsi="Tahoma" w:cs="Tahoma"/>
                <w:bCs/>
              </w:rPr>
              <w:lastRenderedPageBreak/>
              <w:t>jedna osoba niepełnosprawna.</w:t>
            </w:r>
          </w:p>
        </w:tc>
        <w:tc>
          <w:tcPr>
            <w:tcW w:w="3459" w:type="dxa"/>
          </w:tcPr>
          <w:p w14:paraId="17D13481" w14:textId="77777777" w:rsidR="00EF50A3" w:rsidRPr="003A16EC" w:rsidRDefault="00EF50A3" w:rsidP="00EF50A3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</w:rPr>
              <w:lastRenderedPageBreak/>
              <w:t xml:space="preserve">Projekt „Zawód 21 wieku” realizowany </w:t>
            </w:r>
            <w:r>
              <w:rPr>
                <w:rFonts w:ascii="Tahoma" w:hAnsi="Tahoma" w:cs="Tahoma"/>
              </w:rPr>
              <w:br/>
            </w:r>
            <w:r w:rsidRPr="003A16EC">
              <w:rPr>
                <w:rFonts w:ascii="Tahoma" w:hAnsi="Tahoma" w:cs="Tahoma"/>
              </w:rPr>
              <w:t xml:space="preserve">w ramach Europejskiego </w:t>
            </w:r>
            <w:r w:rsidRPr="003A16EC">
              <w:rPr>
                <w:rFonts w:ascii="Tahoma" w:hAnsi="Tahoma" w:cs="Tahoma"/>
              </w:rPr>
              <w:lastRenderedPageBreak/>
              <w:t xml:space="preserve">Funduszu Społecznego, Regionalnego Programu Operacyjnego Województwa Dolnośląskiego, Priorytet X Edukacja, Działanie 10.4. Dostosowanie systemów kształcenia i szkolenia zawodowego do potrzeb rynku pracy, Poddziałanie 10.4.1 Dostosowanie systemów kształcenia i szkolenia zawodowego do potrzeb rynku pracy – konkursy horyzontalne przez UPEMI z Warszawy oraz Starostwo Powiatowe </w:t>
            </w:r>
            <w:r>
              <w:rPr>
                <w:rFonts w:ascii="Tahoma" w:hAnsi="Tahoma" w:cs="Tahoma"/>
              </w:rPr>
              <w:br/>
            </w:r>
            <w:r w:rsidRPr="003A16EC">
              <w:rPr>
                <w:rFonts w:ascii="Tahoma" w:hAnsi="Tahoma" w:cs="Tahoma"/>
              </w:rPr>
              <w:t xml:space="preserve">w Zgorzelcu. Cel projektu to dostosowanie kompetencyjne , uatrakcyjnienie ich jako pracowników, tym samym zwiększą się ich szanse na rynku pracy. Działania powyższe zostaną wzmocnione poprzez wsparcie  kształcenia zawodowego, zapewnienie </w:t>
            </w:r>
            <w:r>
              <w:rPr>
                <w:rFonts w:ascii="Tahoma" w:hAnsi="Tahoma" w:cs="Tahoma"/>
              </w:rPr>
              <w:br/>
            </w:r>
            <w:r w:rsidRPr="003A16EC">
              <w:rPr>
                <w:rFonts w:ascii="Tahoma" w:hAnsi="Tahoma" w:cs="Tahoma"/>
              </w:rPr>
              <w:t>w szkołach warunków odzwierciedlających naturalne środowisko pracy. Za główne formy wsparcia obrano realizację staży zawodowych, organizację dodatkowych zajęć/warsztatów/kursów specjalistycznych czy zawodowych w tym prowadzonych na uczelniach, doposażenie pracowni zawodowych oraz działania ukierunkowane na doskonalenie zawodowe N. Projekt realizowany na każdym etapie w ścisłej współpracy z otoczeniem społeczno-gospodarczym w tym z pracodawcami.</w:t>
            </w:r>
          </w:p>
        </w:tc>
      </w:tr>
      <w:tr w:rsidR="00EF50A3" w14:paraId="5E37DA6F" w14:textId="77777777" w:rsidTr="00DC5734">
        <w:tc>
          <w:tcPr>
            <w:tcW w:w="2688" w:type="dxa"/>
          </w:tcPr>
          <w:p w14:paraId="28FD1E01" w14:textId="77777777" w:rsidR="00EF50A3" w:rsidRPr="00E05818" w:rsidRDefault="00EF50A3" w:rsidP="00EF50A3">
            <w:pPr>
              <w:rPr>
                <w:rFonts w:ascii="Tahoma" w:hAnsi="Tahoma" w:cs="Tahoma"/>
                <w:bCs/>
              </w:rPr>
            </w:pPr>
            <w:r w:rsidRPr="00E05818">
              <w:rPr>
                <w:rFonts w:ascii="Tahoma" w:eastAsia="Calibri" w:hAnsi="Tahoma" w:cs="Tahoma"/>
                <w:bCs/>
              </w:rPr>
              <w:lastRenderedPageBreak/>
              <w:t>Ułatwienie dostępu do obiektów użyteczności publicznej. Kształtowanie świadomości. Likwidacja barier transportowych. Udogodnienia dla osób niepełnosprawnych.</w:t>
            </w:r>
          </w:p>
        </w:tc>
        <w:tc>
          <w:tcPr>
            <w:tcW w:w="2126" w:type="dxa"/>
          </w:tcPr>
          <w:p w14:paraId="1174D5DF" w14:textId="77777777" w:rsidR="00EF50A3" w:rsidRPr="003A16EC" w:rsidRDefault="00EF50A3" w:rsidP="00EF50A3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cały rok 2021</w:t>
            </w:r>
          </w:p>
        </w:tc>
        <w:tc>
          <w:tcPr>
            <w:tcW w:w="1928" w:type="dxa"/>
          </w:tcPr>
          <w:p w14:paraId="4A3D86C1" w14:textId="77777777" w:rsidR="00EF50A3" w:rsidRPr="003A16EC" w:rsidRDefault="00EF50A3" w:rsidP="00EF50A3">
            <w:pPr>
              <w:rPr>
                <w:rFonts w:ascii="Tahoma" w:hAnsi="Tahoma" w:cs="Tahoma"/>
                <w:b/>
                <w:bCs/>
              </w:rPr>
            </w:pPr>
            <w:r w:rsidRPr="003A16EC">
              <w:rPr>
                <w:rFonts w:ascii="Tahoma" w:hAnsi="Tahoma" w:cs="Tahoma"/>
                <w:b/>
                <w:bCs/>
              </w:rPr>
              <w:t>-</w:t>
            </w:r>
          </w:p>
        </w:tc>
        <w:tc>
          <w:tcPr>
            <w:tcW w:w="3459" w:type="dxa"/>
          </w:tcPr>
          <w:p w14:paraId="3567838A" w14:textId="77777777" w:rsidR="00EF50A3" w:rsidRPr="003A16EC" w:rsidRDefault="00EF50A3" w:rsidP="00EF50A3">
            <w:pPr>
              <w:rPr>
                <w:rFonts w:ascii="Tahoma" w:hAnsi="Tahoma" w:cs="Tahoma"/>
              </w:rPr>
            </w:pPr>
            <w:r w:rsidRPr="003A16EC">
              <w:rPr>
                <w:rFonts w:ascii="Tahoma" w:hAnsi="Tahoma" w:cs="Tahoma"/>
              </w:rPr>
              <w:t xml:space="preserve">1.Do budynku </w:t>
            </w:r>
            <w:proofErr w:type="spellStart"/>
            <w:r w:rsidRPr="003A16EC">
              <w:rPr>
                <w:rFonts w:ascii="Tahoma" w:hAnsi="Tahoma" w:cs="Tahoma"/>
              </w:rPr>
              <w:t>ZSZiL</w:t>
            </w:r>
            <w:proofErr w:type="spellEnd"/>
            <w:r w:rsidRPr="003A16EC">
              <w:rPr>
                <w:rFonts w:ascii="Tahoma" w:hAnsi="Tahoma" w:cs="Tahoma"/>
              </w:rPr>
              <w:t xml:space="preserve"> prowadzą dwa wejścia dostosowane do potrzeb osób  niepełnosprawnością (schody wraz z rampą dla osób niepełnosprawnych) –wejście od ulicy Powstańców Śląskich oraz od warsztatów szkolnych.</w:t>
            </w:r>
          </w:p>
          <w:p w14:paraId="5F2E0E69" w14:textId="77777777" w:rsidR="00EF50A3" w:rsidRPr="003A16EC" w:rsidRDefault="00EF50A3" w:rsidP="00EF50A3">
            <w:pPr>
              <w:rPr>
                <w:rFonts w:ascii="Tahoma" w:hAnsi="Tahoma" w:cs="Tahoma"/>
              </w:rPr>
            </w:pPr>
            <w:r w:rsidRPr="003A16EC">
              <w:rPr>
                <w:rFonts w:ascii="Tahoma" w:hAnsi="Tahoma" w:cs="Tahoma"/>
              </w:rPr>
              <w:t xml:space="preserve">2.Dla osób niepełnosprawnych przeznaczono 1 miejsce </w:t>
            </w:r>
            <w:r w:rsidRPr="003A16EC">
              <w:rPr>
                <w:rFonts w:ascii="Tahoma" w:hAnsi="Tahoma" w:cs="Tahoma"/>
              </w:rPr>
              <w:lastRenderedPageBreak/>
              <w:t>parkingowe –od strony ulicy Powstańców Śląskich –miejsce najbliżej budynku.</w:t>
            </w:r>
          </w:p>
          <w:p w14:paraId="04EBC4B7" w14:textId="77777777" w:rsidR="00EF50A3" w:rsidRPr="003A16EC" w:rsidRDefault="00EF50A3" w:rsidP="00EF50A3">
            <w:pPr>
              <w:rPr>
                <w:rFonts w:ascii="Tahoma" w:hAnsi="Tahoma" w:cs="Tahoma"/>
              </w:rPr>
            </w:pPr>
            <w:r w:rsidRPr="003A16EC">
              <w:rPr>
                <w:rFonts w:ascii="Tahoma" w:hAnsi="Tahoma" w:cs="Tahoma"/>
              </w:rPr>
              <w:t>3.Wczterech miejscach na terenie szkoły zastosowano kontrastowe elementy infrastruktury.</w:t>
            </w:r>
          </w:p>
          <w:p w14:paraId="63E6498A" w14:textId="77777777" w:rsidR="00EF50A3" w:rsidRDefault="00EF50A3" w:rsidP="00EF50A3">
            <w:pPr>
              <w:rPr>
                <w:rFonts w:ascii="Tahoma" w:hAnsi="Tahoma" w:cs="Tahoma"/>
              </w:rPr>
            </w:pPr>
            <w:r w:rsidRPr="003A16EC">
              <w:rPr>
                <w:rFonts w:ascii="Tahoma" w:hAnsi="Tahoma" w:cs="Tahoma"/>
              </w:rPr>
              <w:t>4.Wejście na teren urzędu z psem asystującym jest dozwolone.</w:t>
            </w:r>
          </w:p>
          <w:p w14:paraId="14A021A8" w14:textId="77777777" w:rsidR="00EF50A3" w:rsidRPr="00EF50A3" w:rsidRDefault="00EF50A3" w:rsidP="00EF50A3">
            <w:pPr>
              <w:rPr>
                <w:rFonts w:ascii="Tahoma" w:hAnsi="Tahoma" w:cs="Tahoma"/>
              </w:rPr>
            </w:pPr>
            <w:r w:rsidRPr="00EF50A3">
              <w:rPr>
                <w:rFonts w:ascii="Tahoma" w:hAnsi="Tahoma" w:cs="Tahoma"/>
              </w:rPr>
              <w:t>5. Strona internetowa dostosowana do potrzeb osób niepełnosprawnych w zakresie zwiększenia kontrastu oraz powiększenia czcionki.</w:t>
            </w:r>
          </w:p>
        </w:tc>
      </w:tr>
      <w:tr w:rsidR="00EF50A3" w14:paraId="15BAC758" w14:textId="77777777" w:rsidTr="00DC5734">
        <w:tc>
          <w:tcPr>
            <w:tcW w:w="2688" w:type="dxa"/>
          </w:tcPr>
          <w:p w14:paraId="1FC3BB34" w14:textId="77777777" w:rsidR="00EF50A3" w:rsidRPr="00E05818" w:rsidRDefault="00EF50A3" w:rsidP="00EF50A3">
            <w:pPr>
              <w:rPr>
                <w:rFonts w:ascii="Tahoma" w:eastAsia="Calibri" w:hAnsi="Tahoma" w:cs="Tahoma"/>
                <w:bCs/>
              </w:rPr>
            </w:pPr>
            <w:r w:rsidRPr="00E05818">
              <w:rPr>
                <w:rFonts w:ascii="Tahoma" w:eastAsia="Calibri" w:hAnsi="Tahoma" w:cs="Tahoma"/>
                <w:bCs/>
              </w:rPr>
              <w:lastRenderedPageBreak/>
              <w:t xml:space="preserve">Aktywizacja, pomoc i doradztwo w zakresie poruszania się po rynku pracy. </w:t>
            </w:r>
          </w:p>
        </w:tc>
        <w:tc>
          <w:tcPr>
            <w:tcW w:w="2126" w:type="dxa"/>
          </w:tcPr>
          <w:p w14:paraId="32F17C6E" w14:textId="77777777" w:rsidR="00EF50A3" w:rsidRPr="00230D67" w:rsidRDefault="00EF50A3" w:rsidP="00EF50A3">
            <w:pPr>
              <w:rPr>
                <w:rFonts w:ascii="Tahoma" w:hAnsi="Tahoma" w:cs="Tahoma"/>
              </w:rPr>
            </w:pPr>
            <w:r w:rsidRPr="00230D67">
              <w:rPr>
                <w:rFonts w:ascii="Tahoma" w:hAnsi="Tahoma" w:cs="Tahoma"/>
              </w:rPr>
              <w:t>styczeń - grudzień 2021</w:t>
            </w:r>
          </w:p>
        </w:tc>
        <w:tc>
          <w:tcPr>
            <w:tcW w:w="1928" w:type="dxa"/>
          </w:tcPr>
          <w:p w14:paraId="753F46D3" w14:textId="77777777" w:rsidR="00EF50A3" w:rsidRPr="003A16EC" w:rsidRDefault="00EF50A3" w:rsidP="00EF50A3">
            <w:pPr>
              <w:rPr>
                <w:rFonts w:ascii="Tahoma" w:hAnsi="Tahoma" w:cs="Tahoma"/>
                <w:b/>
                <w:bCs/>
              </w:rPr>
            </w:pPr>
            <w:r w:rsidRPr="003A16EC">
              <w:rPr>
                <w:rFonts w:ascii="Tahoma" w:hAnsi="Tahoma" w:cs="Tahoma"/>
                <w:b/>
                <w:bCs/>
              </w:rPr>
              <w:t>-</w:t>
            </w:r>
          </w:p>
        </w:tc>
        <w:tc>
          <w:tcPr>
            <w:tcW w:w="3459" w:type="dxa"/>
          </w:tcPr>
          <w:p w14:paraId="178CF5B4" w14:textId="5E347A1B" w:rsidR="00EF50A3" w:rsidRPr="003A16EC" w:rsidRDefault="00EF50A3" w:rsidP="00EF50A3">
            <w:pPr>
              <w:rPr>
                <w:rFonts w:ascii="Tahoma" w:hAnsi="Tahoma" w:cs="Tahoma"/>
              </w:rPr>
            </w:pPr>
            <w:r w:rsidRPr="003A16EC">
              <w:rPr>
                <w:rFonts w:ascii="Tahoma" w:hAnsi="Tahoma" w:cs="Tahoma"/>
              </w:rPr>
              <w:t>Oferowanie w pierwszej kolejności uczniom niepełnosprawnym zajęć związan</w:t>
            </w:r>
            <w:r w:rsidR="00BE48FC">
              <w:rPr>
                <w:rFonts w:ascii="Tahoma" w:hAnsi="Tahoma" w:cs="Tahoma"/>
              </w:rPr>
              <w:t xml:space="preserve">ych </w:t>
            </w:r>
            <w:r w:rsidRPr="003A16EC">
              <w:rPr>
                <w:rFonts w:ascii="Tahoma" w:hAnsi="Tahoma" w:cs="Tahoma"/>
              </w:rPr>
              <w:t xml:space="preserve">z wyborem dalszego kierunku kształcenia </w:t>
            </w:r>
            <w:r w:rsidRPr="003A16EC">
              <w:rPr>
                <w:rFonts w:ascii="Tahoma" w:hAnsi="Tahoma" w:cs="Tahoma"/>
              </w:rPr>
              <w:br/>
              <w:t xml:space="preserve">i zawodu. Testy predyspozycji zawodowych. </w:t>
            </w:r>
          </w:p>
        </w:tc>
      </w:tr>
      <w:tr w:rsidR="00EF50A3" w14:paraId="2C379771" w14:textId="77777777" w:rsidTr="00DC5734">
        <w:tc>
          <w:tcPr>
            <w:tcW w:w="2688" w:type="dxa"/>
          </w:tcPr>
          <w:p w14:paraId="397E435A" w14:textId="77777777" w:rsidR="00EF50A3" w:rsidRPr="00E05818" w:rsidRDefault="00EF50A3" w:rsidP="00EF50A3">
            <w:pPr>
              <w:rPr>
                <w:rFonts w:ascii="Tahoma" w:hAnsi="Tahoma" w:cs="Tahoma"/>
                <w:bCs/>
              </w:rPr>
            </w:pPr>
            <w:r w:rsidRPr="00E05818">
              <w:rPr>
                <w:rFonts w:ascii="Tahoma" w:hAnsi="Tahoma" w:cs="Tahoma"/>
                <w:bCs/>
              </w:rPr>
              <w:t xml:space="preserve">Zajęcia edukacyjne </w:t>
            </w:r>
            <w:r w:rsidRPr="00E05818">
              <w:rPr>
                <w:rFonts w:ascii="Tahoma" w:hAnsi="Tahoma" w:cs="Tahoma"/>
                <w:bCs/>
              </w:rPr>
              <w:br/>
              <w:t>z zakresu przedmiotu zdrowie publiczne.</w:t>
            </w:r>
          </w:p>
          <w:p w14:paraId="3BEA9901" w14:textId="77777777" w:rsidR="00EF50A3" w:rsidRPr="00E05818" w:rsidRDefault="00EF50A3" w:rsidP="00EF50A3">
            <w:pPr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2126" w:type="dxa"/>
          </w:tcPr>
          <w:p w14:paraId="31FC95E1" w14:textId="77777777" w:rsidR="00EF50A3" w:rsidRPr="00230D67" w:rsidRDefault="00EF50A3" w:rsidP="00EF50A3">
            <w:pPr>
              <w:rPr>
                <w:rFonts w:ascii="Tahoma" w:hAnsi="Tahoma" w:cs="Tahoma"/>
              </w:rPr>
            </w:pPr>
            <w:r w:rsidRPr="003A16EC">
              <w:rPr>
                <w:rFonts w:ascii="Tahoma" w:hAnsi="Tahoma" w:cs="Tahoma"/>
                <w:bCs/>
              </w:rPr>
              <w:t>styczeń - grudzień 2021</w:t>
            </w:r>
          </w:p>
        </w:tc>
        <w:tc>
          <w:tcPr>
            <w:tcW w:w="1928" w:type="dxa"/>
          </w:tcPr>
          <w:p w14:paraId="420E9C66" w14:textId="77777777" w:rsidR="00EF50A3" w:rsidRPr="003A16EC" w:rsidRDefault="00EF50A3" w:rsidP="00EF50A3">
            <w:pPr>
              <w:rPr>
                <w:rFonts w:ascii="Tahoma" w:hAnsi="Tahoma" w:cs="Tahoma"/>
                <w:b/>
                <w:bCs/>
              </w:rPr>
            </w:pPr>
            <w:r w:rsidRPr="003A16EC">
              <w:rPr>
                <w:rFonts w:ascii="Tahoma" w:hAnsi="Tahoma" w:cs="Tahoma"/>
                <w:bCs/>
              </w:rPr>
              <w:t>Liczba uczestników: 55 uczniów; jedna godzina tygodniowo</w:t>
            </w:r>
          </w:p>
        </w:tc>
        <w:tc>
          <w:tcPr>
            <w:tcW w:w="3459" w:type="dxa"/>
          </w:tcPr>
          <w:p w14:paraId="4592CFB8" w14:textId="70134FD7" w:rsidR="00EF50A3" w:rsidRPr="003A16EC" w:rsidRDefault="00EF50A3" w:rsidP="00EF50A3">
            <w:pPr>
              <w:rPr>
                <w:rFonts w:ascii="Tahoma" w:hAnsi="Tahoma" w:cs="Tahoma"/>
              </w:rPr>
            </w:pPr>
            <w:r w:rsidRPr="003A16EC">
              <w:rPr>
                <w:rFonts w:ascii="Tahoma" w:hAnsi="Tahoma" w:cs="Tahoma"/>
                <w:bCs/>
              </w:rPr>
              <w:t>Zajęcia są prowadzone w Liceum Ogólnokształcącym</w:t>
            </w:r>
            <w:r w:rsidR="00E05818">
              <w:rPr>
                <w:rFonts w:ascii="Tahoma" w:hAnsi="Tahoma" w:cs="Tahoma"/>
                <w:bCs/>
              </w:rPr>
              <w:t xml:space="preserve"> </w:t>
            </w:r>
            <w:r w:rsidRPr="003A16EC">
              <w:rPr>
                <w:rFonts w:ascii="Tahoma" w:hAnsi="Tahoma" w:cs="Tahoma"/>
                <w:bCs/>
              </w:rPr>
              <w:t>(oddział zdrowotny)</w:t>
            </w:r>
            <w:r>
              <w:rPr>
                <w:rFonts w:ascii="Tahoma" w:hAnsi="Tahoma" w:cs="Tahoma"/>
                <w:bCs/>
              </w:rPr>
              <w:t xml:space="preserve">. Podczas zajęć omawiane są m.in. podstawowe funkcje zdrowia publicznego, działania na rzecz ochrony zdrowia indywidualnych osób, znaczenie problematyki zdrowia publicznego </w:t>
            </w:r>
            <w:r>
              <w:rPr>
                <w:rFonts w:ascii="Tahoma" w:hAnsi="Tahoma" w:cs="Tahoma"/>
                <w:bCs/>
              </w:rPr>
              <w:br/>
              <w:t>i medycyny zapobiegawczej oraz patologia życia w rodzinie.</w:t>
            </w:r>
          </w:p>
        </w:tc>
      </w:tr>
      <w:tr w:rsidR="00EF50A3" w14:paraId="394C8FA0" w14:textId="77777777" w:rsidTr="00DC5734">
        <w:tc>
          <w:tcPr>
            <w:tcW w:w="2688" w:type="dxa"/>
          </w:tcPr>
          <w:p w14:paraId="6BB99C78" w14:textId="77777777" w:rsidR="00EF50A3" w:rsidRPr="00E05818" w:rsidRDefault="00EF50A3" w:rsidP="00EF50A3">
            <w:pPr>
              <w:rPr>
                <w:rFonts w:ascii="Tahoma" w:eastAsia="Calibri" w:hAnsi="Tahoma" w:cs="Tahoma"/>
                <w:bCs/>
              </w:rPr>
            </w:pPr>
            <w:r w:rsidRPr="00E05818">
              <w:rPr>
                <w:rFonts w:ascii="Tahoma" w:eastAsia="Calibri" w:hAnsi="Tahoma" w:cs="Tahoma"/>
                <w:bCs/>
              </w:rPr>
              <w:t>Organizacja egzaminów potwierdzających kwalifikacje zawodowe dla uczniów ze specyficznymi trudnościami w nauce, przewlekle chorych i niepełnosprawnych.</w:t>
            </w:r>
          </w:p>
        </w:tc>
        <w:tc>
          <w:tcPr>
            <w:tcW w:w="2126" w:type="dxa"/>
          </w:tcPr>
          <w:p w14:paraId="4AB4A04E" w14:textId="77777777" w:rsidR="00EF50A3" w:rsidRPr="00230D67" w:rsidRDefault="00EF50A3" w:rsidP="00EF50A3">
            <w:pPr>
              <w:rPr>
                <w:rFonts w:ascii="Tahoma" w:hAnsi="Tahoma" w:cs="Tahoma"/>
              </w:rPr>
            </w:pPr>
            <w:r w:rsidRPr="00230D67">
              <w:rPr>
                <w:rFonts w:ascii="Tahoma" w:hAnsi="Tahoma" w:cs="Tahoma"/>
              </w:rPr>
              <w:t>styczeń - grudzień 2021</w:t>
            </w:r>
          </w:p>
        </w:tc>
        <w:tc>
          <w:tcPr>
            <w:tcW w:w="1928" w:type="dxa"/>
          </w:tcPr>
          <w:p w14:paraId="0E769BCB" w14:textId="77777777" w:rsidR="00EF50A3" w:rsidRPr="00CD4586" w:rsidRDefault="00EF50A3" w:rsidP="00EF50A3">
            <w:pPr>
              <w:rPr>
                <w:rFonts w:ascii="Tahoma" w:hAnsi="Tahoma" w:cs="Tahoma"/>
                <w:bCs/>
              </w:rPr>
            </w:pPr>
            <w:r w:rsidRPr="00CD4586">
              <w:rPr>
                <w:rFonts w:ascii="Tahoma" w:hAnsi="Tahoma" w:cs="Tahoma"/>
                <w:bCs/>
              </w:rPr>
              <w:t>Liczba</w:t>
            </w:r>
            <w:r>
              <w:rPr>
                <w:rFonts w:ascii="Tahoma" w:hAnsi="Tahoma" w:cs="Tahoma"/>
                <w:bCs/>
              </w:rPr>
              <w:t xml:space="preserve"> uczestników</w:t>
            </w:r>
            <w:r w:rsidRPr="00CD4586">
              <w:rPr>
                <w:rFonts w:ascii="Tahoma" w:hAnsi="Tahoma" w:cs="Tahoma"/>
                <w:bCs/>
              </w:rPr>
              <w:t>:</w:t>
            </w:r>
          </w:p>
          <w:p w14:paraId="77436AD9" w14:textId="77777777" w:rsidR="00EF50A3" w:rsidRPr="003A16EC" w:rsidRDefault="00EF50A3" w:rsidP="00EF50A3">
            <w:pPr>
              <w:rPr>
                <w:rFonts w:ascii="Tahoma" w:hAnsi="Tahoma" w:cs="Tahoma"/>
                <w:b/>
                <w:bCs/>
              </w:rPr>
            </w:pPr>
            <w:r w:rsidRPr="00CD4586">
              <w:rPr>
                <w:rFonts w:ascii="Tahoma" w:hAnsi="Tahoma" w:cs="Tahoma"/>
                <w:bCs/>
              </w:rPr>
              <w:t>33 uczniów</w:t>
            </w:r>
          </w:p>
        </w:tc>
        <w:tc>
          <w:tcPr>
            <w:tcW w:w="3459" w:type="dxa"/>
          </w:tcPr>
          <w:p w14:paraId="7066F832" w14:textId="77777777" w:rsidR="00EF50A3" w:rsidRPr="003A16EC" w:rsidRDefault="00EF50A3" w:rsidP="00EF50A3">
            <w:pPr>
              <w:rPr>
                <w:rFonts w:ascii="Tahoma" w:hAnsi="Tahoma" w:cs="Tahoma"/>
              </w:rPr>
            </w:pPr>
            <w:r w:rsidRPr="003A16EC">
              <w:rPr>
                <w:rFonts w:ascii="Tahoma" w:hAnsi="Tahoma" w:cs="Tahoma"/>
                <w:bCs/>
              </w:rPr>
              <w:t>Dostosowanie warunków</w:t>
            </w:r>
            <w:r w:rsidRPr="003A16EC">
              <w:rPr>
                <w:rFonts w:ascii="Tahoma" w:hAnsi="Tahoma" w:cs="Tahoma"/>
                <w:bCs/>
              </w:rPr>
              <w:br/>
              <w:t xml:space="preserve">i form przeprowadzania </w:t>
            </w:r>
            <w:r w:rsidRPr="00CD4586">
              <w:rPr>
                <w:rStyle w:val="markedcontent"/>
                <w:rFonts w:ascii="Tahoma" w:hAnsi="Tahoma" w:cs="Tahoma"/>
              </w:rPr>
              <w:t>egzaminu potwierdzającego kwalifikacje w zawodzie</w:t>
            </w:r>
            <w:r>
              <w:rPr>
                <w:rFonts w:ascii="Tahoma" w:hAnsi="Tahoma" w:cs="Tahoma"/>
                <w:bCs/>
              </w:rPr>
              <w:t xml:space="preserve"> oraz egzaminu dojrzałości do potrzeb uczniów</w:t>
            </w:r>
            <w:r w:rsidRPr="003A16EC">
              <w:rPr>
                <w:rFonts w:ascii="Tahoma" w:hAnsi="Tahoma" w:cs="Tahoma"/>
                <w:bCs/>
              </w:rPr>
              <w:t>.</w:t>
            </w:r>
          </w:p>
        </w:tc>
      </w:tr>
      <w:tr w:rsidR="00EF50A3" w14:paraId="086ACC6F" w14:textId="77777777" w:rsidTr="00DC5734">
        <w:tc>
          <w:tcPr>
            <w:tcW w:w="2688" w:type="dxa"/>
          </w:tcPr>
          <w:p w14:paraId="492EB189" w14:textId="1E3D4AC2" w:rsidR="00EF50A3" w:rsidRPr="00E05818" w:rsidRDefault="00EF50A3" w:rsidP="00EF50A3">
            <w:pPr>
              <w:rPr>
                <w:rFonts w:ascii="Tahoma" w:hAnsi="Tahoma" w:cs="Tahoma"/>
                <w:bCs/>
              </w:rPr>
            </w:pPr>
            <w:r w:rsidRPr="00E05818">
              <w:rPr>
                <w:rFonts w:ascii="Tahoma" w:eastAsia="Calibri" w:hAnsi="Tahoma" w:cs="Tahoma"/>
                <w:bCs/>
              </w:rPr>
              <w:t>Upowszechnianie wiedzy i form pomocy na rzecz uczniów niepełnosprawnych</w:t>
            </w:r>
            <w:r w:rsidR="00BE48FC">
              <w:rPr>
                <w:rFonts w:ascii="Tahoma" w:eastAsia="Calibri" w:hAnsi="Tahoma" w:cs="Tahoma"/>
                <w:bCs/>
              </w:rPr>
              <w:t>.</w:t>
            </w:r>
          </w:p>
        </w:tc>
        <w:tc>
          <w:tcPr>
            <w:tcW w:w="2126" w:type="dxa"/>
          </w:tcPr>
          <w:p w14:paraId="1F5DA864" w14:textId="77777777" w:rsidR="00EF50A3" w:rsidRPr="00230D67" w:rsidRDefault="00EF50A3" w:rsidP="00EF50A3">
            <w:pPr>
              <w:rPr>
                <w:rFonts w:ascii="Tahoma" w:hAnsi="Tahoma" w:cs="Tahoma"/>
              </w:rPr>
            </w:pPr>
            <w:r w:rsidRPr="00230D67">
              <w:rPr>
                <w:rFonts w:ascii="Tahoma" w:hAnsi="Tahoma" w:cs="Tahoma"/>
              </w:rPr>
              <w:t>Według potrzeb w ciągu całego  2021 roku</w:t>
            </w:r>
          </w:p>
        </w:tc>
        <w:tc>
          <w:tcPr>
            <w:tcW w:w="1928" w:type="dxa"/>
          </w:tcPr>
          <w:p w14:paraId="6711D313" w14:textId="77777777" w:rsidR="00EF50A3" w:rsidRDefault="00EF50A3" w:rsidP="00EF50A3">
            <w:pPr>
              <w:rPr>
                <w:rFonts w:ascii="Tahoma" w:hAnsi="Tahoma" w:cs="Tahoma"/>
                <w:bCs/>
                <w:color w:val="FF0000"/>
              </w:rPr>
            </w:pPr>
            <w:r w:rsidRPr="003A16EC">
              <w:rPr>
                <w:rFonts w:ascii="Tahoma" w:hAnsi="Tahoma" w:cs="Tahoma"/>
                <w:bCs/>
              </w:rPr>
              <w:t>Liczba uczestnik</w:t>
            </w:r>
            <w:r w:rsidR="00ED24BE">
              <w:rPr>
                <w:rFonts w:ascii="Tahoma" w:hAnsi="Tahoma" w:cs="Tahoma"/>
                <w:bCs/>
              </w:rPr>
              <w:t>ów</w:t>
            </w:r>
            <w:r w:rsidR="00C15167" w:rsidRPr="00C15167">
              <w:rPr>
                <w:rFonts w:ascii="Tahoma" w:hAnsi="Tahoma" w:cs="Tahoma"/>
                <w:bCs/>
              </w:rPr>
              <w:t>:</w:t>
            </w:r>
          </w:p>
          <w:p w14:paraId="31DB7C6F" w14:textId="77777777" w:rsidR="00C15167" w:rsidRPr="008E3199" w:rsidRDefault="008E3199" w:rsidP="00EF50A3">
            <w:pPr>
              <w:rPr>
                <w:rFonts w:ascii="Tahoma" w:hAnsi="Tahoma" w:cs="Tahoma"/>
                <w:bCs/>
              </w:rPr>
            </w:pPr>
            <w:r w:rsidRPr="008E3199">
              <w:rPr>
                <w:rFonts w:ascii="Tahoma" w:hAnsi="Tahoma" w:cs="Tahoma"/>
                <w:bCs/>
              </w:rPr>
              <w:t>8 uczniów</w:t>
            </w:r>
          </w:p>
        </w:tc>
        <w:tc>
          <w:tcPr>
            <w:tcW w:w="3459" w:type="dxa"/>
          </w:tcPr>
          <w:p w14:paraId="4C4183D1" w14:textId="77777777" w:rsidR="00EF50A3" w:rsidRPr="003A16EC" w:rsidRDefault="00EF50A3" w:rsidP="00C15167">
            <w:pPr>
              <w:rPr>
                <w:rFonts w:ascii="Tahoma" w:hAnsi="Tahoma" w:cs="Tahoma"/>
              </w:rPr>
            </w:pPr>
            <w:r w:rsidRPr="003A16EC">
              <w:rPr>
                <w:rFonts w:ascii="Tahoma" w:hAnsi="Tahoma" w:cs="Tahoma"/>
              </w:rPr>
              <w:t>Określenie dla uczniów niepełnosprawnych specjalnych formy i metody pracy – opracowanie Indywidualnych Programów Edukacyjno-Terapeutycznych, częsty kontakt  z pedagogiem, org</w:t>
            </w:r>
            <w:r w:rsidR="00C15167">
              <w:rPr>
                <w:rFonts w:ascii="Tahoma" w:hAnsi="Tahoma" w:cs="Tahoma"/>
              </w:rPr>
              <w:t>anizacja  zajęć rewalidacyjnych</w:t>
            </w:r>
            <w:r w:rsidRPr="003A16EC">
              <w:rPr>
                <w:rFonts w:ascii="Tahoma" w:hAnsi="Tahoma" w:cs="Tahoma"/>
              </w:rPr>
              <w:t xml:space="preserve">. </w:t>
            </w:r>
          </w:p>
        </w:tc>
      </w:tr>
      <w:tr w:rsidR="00EF50A3" w14:paraId="2FFCCB43" w14:textId="77777777" w:rsidTr="00DC5734">
        <w:tc>
          <w:tcPr>
            <w:tcW w:w="2688" w:type="dxa"/>
          </w:tcPr>
          <w:p w14:paraId="04317A32" w14:textId="3069AC00" w:rsidR="00EF50A3" w:rsidRPr="00E05818" w:rsidRDefault="00EF50A3" w:rsidP="00EF50A3">
            <w:pPr>
              <w:rPr>
                <w:rFonts w:ascii="Tahoma" w:eastAsia="Calibri" w:hAnsi="Tahoma" w:cs="Tahoma"/>
                <w:bCs/>
              </w:rPr>
            </w:pPr>
            <w:r w:rsidRPr="00E05818">
              <w:rPr>
                <w:rFonts w:ascii="Tahoma" w:hAnsi="Tahoma" w:cs="Tahoma"/>
                <w:bCs/>
              </w:rPr>
              <w:t xml:space="preserve">Projekt - Praktyk dziś, zawodowiec jutro - II </w:t>
            </w:r>
            <w:r w:rsidRPr="00E05818">
              <w:rPr>
                <w:rFonts w:ascii="Tahoma" w:hAnsi="Tahoma" w:cs="Tahoma"/>
                <w:bCs/>
              </w:rPr>
              <w:lastRenderedPageBreak/>
              <w:t>edycja (kursy, staże)</w:t>
            </w:r>
            <w:r w:rsidR="00BE48FC">
              <w:rPr>
                <w:rFonts w:ascii="Tahoma" w:hAnsi="Tahoma" w:cs="Tahoma"/>
                <w:bCs/>
              </w:rPr>
              <w:t>.</w:t>
            </w:r>
            <w:r w:rsidRPr="00E05818">
              <w:rPr>
                <w:rFonts w:ascii="Tahoma" w:hAnsi="Tahoma" w:cs="Tahoma"/>
                <w:bCs/>
              </w:rPr>
              <w:br/>
            </w:r>
            <w:r w:rsidRPr="00E05818">
              <w:rPr>
                <w:rFonts w:ascii="Tahoma" w:hAnsi="Tahoma" w:cs="Tahoma"/>
                <w:bCs/>
              </w:rPr>
              <w:br/>
            </w:r>
            <w:r w:rsidRPr="00E05818">
              <w:rPr>
                <w:rFonts w:ascii="Tahoma" w:hAnsi="Tahoma" w:cs="Tahoma"/>
                <w:bCs/>
              </w:rPr>
              <w:br/>
            </w:r>
            <w:r w:rsidRPr="00E05818">
              <w:rPr>
                <w:rFonts w:ascii="Tahoma" w:hAnsi="Tahoma" w:cs="Tahoma"/>
                <w:bCs/>
              </w:rPr>
              <w:br/>
            </w:r>
          </w:p>
        </w:tc>
        <w:tc>
          <w:tcPr>
            <w:tcW w:w="2126" w:type="dxa"/>
          </w:tcPr>
          <w:p w14:paraId="792988A8" w14:textId="77777777" w:rsidR="00EF50A3" w:rsidRPr="00230D67" w:rsidRDefault="00EF50A3" w:rsidP="00EF50A3">
            <w:pPr>
              <w:rPr>
                <w:rFonts w:ascii="Tahoma" w:hAnsi="Tahoma" w:cs="Tahoma"/>
              </w:rPr>
            </w:pPr>
            <w:r w:rsidRPr="003A16EC">
              <w:rPr>
                <w:rFonts w:ascii="Tahoma" w:hAnsi="Tahoma" w:cs="Tahoma"/>
                <w:bCs/>
              </w:rPr>
              <w:lastRenderedPageBreak/>
              <w:t>styczeń - sierpień 2021</w:t>
            </w:r>
          </w:p>
        </w:tc>
        <w:tc>
          <w:tcPr>
            <w:tcW w:w="1928" w:type="dxa"/>
          </w:tcPr>
          <w:p w14:paraId="496C9396" w14:textId="77777777" w:rsidR="00EF50A3" w:rsidRPr="003A16EC" w:rsidRDefault="00EF50A3" w:rsidP="00EF50A3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 xml:space="preserve">Liczba uczestników: 249 </w:t>
            </w:r>
            <w:r w:rsidRPr="003A16EC">
              <w:rPr>
                <w:rFonts w:ascii="Tahoma" w:hAnsi="Tahoma" w:cs="Tahoma"/>
                <w:bCs/>
              </w:rPr>
              <w:lastRenderedPageBreak/>
              <w:t>uczniów, w tym jedna osoba niepełnosprawna.</w:t>
            </w:r>
          </w:p>
        </w:tc>
        <w:tc>
          <w:tcPr>
            <w:tcW w:w="3459" w:type="dxa"/>
          </w:tcPr>
          <w:p w14:paraId="6566B363" w14:textId="2FAEE58D" w:rsidR="00EF50A3" w:rsidRPr="003A16EC" w:rsidRDefault="00EF50A3" w:rsidP="00EF50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Celem głównym projektu jest w</w:t>
            </w:r>
            <w:r w:rsidRPr="003A16EC">
              <w:rPr>
                <w:rFonts w:ascii="Tahoma" w:hAnsi="Tahoma" w:cs="Tahoma"/>
              </w:rPr>
              <w:t xml:space="preserve">zrost efektywności nauczania </w:t>
            </w:r>
            <w:r w:rsidRPr="003A16EC">
              <w:rPr>
                <w:rFonts w:ascii="Tahoma" w:hAnsi="Tahoma" w:cs="Tahoma"/>
              </w:rPr>
              <w:lastRenderedPageBreak/>
              <w:t xml:space="preserve">poprzez dostosowanie kompetencji zawodowych uczniów i </w:t>
            </w:r>
            <w:proofErr w:type="spellStart"/>
            <w:r w:rsidRPr="003A16EC">
              <w:rPr>
                <w:rFonts w:ascii="Tahoma" w:hAnsi="Tahoma" w:cs="Tahoma"/>
              </w:rPr>
              <w:t>i</w:t>
            </w:r>
            <w:proofErr w:type="spellEnd"/>
            <w:r w:rsidRPr="003A16EC">
              <w:rPr>
                <w:rFonts w:ascii="Tahoma" w:hAnsi="Tahoma" w:cs="Tahoma"/>
              </w:rPr>
              <w:t xml:space="preserve"> nauczycieli. W efekcie wypracowano koncepcję partnerskiego projektu, liderem UPEMI – organizacja posiadająca bogate doświadczenie </w:t>
            </w:r>
            <w:r>
              <w:rPr>
                <w:rFonts w:ascii="Tahoma" w:hAnsi="Tahoma" w:cs="Tahoma"/>
              </w:rPr>
              <w:br/>
            </w:r>
            <w:r w:rsidRPr="003A16EC">
              <w:rPr>
                <w:rFonts w:ascii="Tahoma" w:hAnsi="Tahoma" w:cs="Tahoma"/>
              </w:rPr>
              <w:t>w zakresie nawiązywania współpracy i kojarzenia szkół z otoczeniem społeczno-gospodarczym</w:t>
            </w:r>
            <w:r w:rsidR="00BE48FC">
              <w:rPr>
                <w:rFonts w:ascii="Tahoma" w:hAnsi="Tahoma" w:cs="Tahoma"/>
              </w:rPr>
              <w:t>.</w:t>
            </w:r>
          </w:p>
        </w:tc>
      </w:tr>
      <w:tr w:rsidR="00EF50A3" w14:paraId="36CC2650" w14:textId="77777777" w:rsidTr="00DC5734">
        <w:tc>
          <w:tcPr>
            <w:tcW w:w="2688" w:type="dxa"/>
          </w:tcPr>
          <w:p w14:paraId="100E8B34" w14:textId="63A90E50" w:rsidR="00EF50A3" w:rsidRPr="00E05818" w:rsidRDefault="00EF50A3" w:rsidP="00EF50A3">
            <w:pPr>
              <w:rPr>
                <w:rFonts w:ascii="Tahoma" w:hAnsi="Tahoma" w:cs="Tahoma"/>
                <w:bCs/>
              </w:rPr>
            </w:pPr>
            <w:r w:rsidRPr="00E05818">
              <w:rPr>
                <w:rFonts w:ascii="Tahoma" w:hAnsi="Tahoma" w:cs="Tahoma"/>
                <w:bCs/>
              </w:rPr>
              <w:lastRenderedPageBreak/>
              <w:t>Zajęcia prozdrowotne – warsztaty, pokazy, seminaria w zakresie pierwszej pomocy pogłębianie wiedzy w zakresie pierwszej pomocy</w:t>
            </w:r>
            <w:r w:rsidR="00BE48FC">
              <w:rPr>
                <w:rFonts w:ascii="Tahoma" w:hAnsi="Tahoma" w:cs="Tahoma"/>
                <w:bCs/>
              </w:rPr>
              <w:t>.</w:t>
            </w:r>
            <w:r w:rsidRPr="00E05818">
              <w:rPr>
                <w:rFonts w:ascii="Tahoma" w:hAnsi="Tahoma" w:cs="Tahoma"/>
                <w:bCs/>
              </w:rPr>
              <w:t xml:space="preserve"> </w:t>
            </w:r>
            <w:r w:rsidRPr="00E05818">
              <w:rPr>
                <w:rFonts w:ascii="Tahoma" w:hAnsi="Tahoma" w:cs="Tahoma"/>
                <w:bCs/>
              </w:rPr>
              <w:br/>
            </w:r>
          </w:p>
        </w:tc>
        <w:tc>
          <w:tcPr>
            <w:tcW w:w="2126" w:type="dxa"/>
          </w:tcPr>
          <w:p w14:paraId="18FF16C5" w14:textId="77777777" w:rsidR="00EF50A3" w:rsidRDefault="00EF50A3" w:rsidP="00EF50A3">
            <w:pPr>
              <w:rPr>
                <w:rFonts w:ascii="Tahoma" w:hAnsi="Tahoma" w:cs="Tahoma"/>
              </w:rPr>
            </w:pPr>
            <w:r w:rsidRPr="005B0C29">
              <w:rPr>
                <w:rFonts w:ascii="Tahoma" w:hAnsi="Tahoma" w:cs="Tahoma"/>
              </w:rPr>
              <w:t>marzec 2021</w:t>
            </w:r>
          </w:p>
          <w:p w14:paraId="0D1944FB" w14:textId="77777777" w:rsidR="00EF50A3" w:rsidRPr="003A16EC" w:rsidRDefault="00EF50A3" w:rsidP="00EF50A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czerwiec 2021</w:t>
            </w:r>
          </w:p>
        </w:tc>
        <w:tc>
          <w:tcPr>
            <w:tcW w:w="1928" w:type="dxa"/>
          </w:tcPr>
          <w:p w14:paraId="1D781A9E" w14:textId="77777777" w:rsidR="00EF50A3" w:rsidRPr="005B0C29" w:rsidRDefault="00EF50A3" w:rsidP="00EF50A3">
            <w:pPr>
              <w:rPr>
                <w:rFonts w:ascii="Tahoma" w:hAnsi="Tahoma" w:cs="Tahoma"/>
              </w:rPr>
            </w:pPr>
            <w:r w:rsidRPr="005B0C29">
              <w:rPr>
                <w:rFonts w:ascii="Tahoma" w:hAnsi="Tahoma" w:cs="Tahoma"/>
              </w:rPr>
              <w:t>Liczba uczestników:</w:t>
            </w:r>
          </w:p>
          <w:p w14:paraId="23A1D32D" w14:textId="77777777" w:rsidR="00EF50A3" w:rsidRPr="003A16EC" w:rsidRDefault="00EF50A3" w:rsidP="00EF50A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n</w:t>
            </w:r>
            <w:r w:rsidRPr="005B0C29">
              <w:rPr>
                <w:rFonts w:ascii="Tahoma" w:hAnsi="Tahoma" w:cs="Tahoma"/>
              </w:rPr>
              <w:t>auczyciele</w:t>
            </w:r>
            <w:r>
              <w:rPr>
                <w:rFonts w:ascii="Tahoma" w:hAnsi="Tahoma" w:cs="Tahoma"/>
              </w:rPr>
              <w:t xml:space="preserve"> -30 i administracja – 6 oraz obsługa - 13</w:t>
            </w:r>
          </w:p>
        </w:tc>
        <w:tc>
          <w:tcPr>
            <w:tcW w:w="3459" w:type="dxa"/>
          </w:tcPr>
          <w:p w14:paraId="122F2C88" w14:textId="77777777" w:rsidR="00EF50A3" w:rsidRDefault="00EF50A3" w:rsidP="00EF50A3">
            <w:pPr>
              <w:rPr>
                <w:rFonts w:ascii="Tahoma" w:hAnsi="Tahoma" w:cs="Tahoma"/>
              </w:rPr>
            </w:pPr>
            <w:r w:rsidRPr="003A16EC">
              <w:rPr>
                <w:rStyle w:val="hgkelc"/>
                <w:rFonts w:ascii="Tahoma" w:hAnsi="Tahoma" w:cs="Tahoma"/>
              </w:rPr>
              <w:t xml:space="preserve">Zdobycie przez uczestników umiejętności praktycznego udzielania </w:t>
            </w:r>
            <w:r w:rsidRPr="003A16EC">
              <w:rPr>
                <w:rStyle w:val="hgkelc"/>
                <w:rFonts w:ascii="Tahoma" w:hAnsi="Tahoma" w:cs="Tahoma"/>
                <w:bCs/>
              </w:rPr>
              <w:t>pomocy</w:t>
            </w:r>
            <w:r w:rsidRPr="003A16EC">
              <w:rPr>
                <w:rStyle w:val="hgkelc"/>
                <w:rFonts w:ascii="Tahoma" w:hAnsi="Tahoma" w:cs="Tahoma"/>
              </w:rPr>
              <w:t xml:space="preserve"> w najczęstszych przypadkach, które mogą się zdarzyć w życiu codziennym o</w:t>
            </w:r>
            <w:r>
              <w:rPr>
                <w:rStyle w:val="hgkelc"/>
                <w:rFonts w:ascii="Tahoma" w:hAnsi="Tahoma" w:cs="Tahoma"/>
              </w:rPr>
              <w:t>raz w miejscu pracy. Wyposażenie nauczycieli</w:t>
            </w:r>
            <w:r>
              <w:rPr>
                <w:rStyle w:val="hgkelc"/>
                <w:rFonts w:ascii="Tahoma" w:hAnsi="Tahoma" w:cs="Tahoma"/>
              </w:rPr>
              <w:br/>
            </w:r>
            <w:r w:rsidRPr="003A16EC">
              <w:rPr>
                <w:rStyle w:val="hgkelc"/>
                <w:rFonts w:ascii="Tahoma" w:hAnsi="Tahoma" w:cs="Tahoma"/>
              </w:rPr>
              <w:t>w umiej</w:t>
            </w:r>
            <w:r>
              <w:rPr>
                <w:rStyle w:val="hgkelc"/>
                <w:rFonts w:ascii="Tahoma" w:hAnsi="Tahoma" w:cs="Tahoma"/>
              </w:rPr>
              <w:t>ęt</w:t>
            </w:r>
            <w:r w:rsidRPr="003A16EC">
              <w:rPr>
                <w:rStyle w:val="hgkelc"/>
                <w:rFonts w:ascii="Tahoma" w:hAnsi="Tahoma" w:cs="Tahoma"/>
              </w:rPr>
              <w:t>noś</w:t>
            </w:r>
            <w:r>
              <w:rPr>
                <w:rStyle w:val="hgkelc"/>
                <w:rFonts w:ascii="Tahoma" w:hAnsi="Tahoma" w:cs="Tahoma"/>
              </w:rPr>
              <w:t>ci</w:t>
            </w:r>
            <w:r w:rsidRPr="003A16EC">
              <w:rPr>
                <w:rStyle w:val="hgkelc"/>
                <w:rFonts w:ascii="Tahoma" w:hAnsi="Tahoma" w:cs="Tahoma"/>
              </w:rPr>
              <w:t xml:space="preserve"> prowadzenia reanimacji, postępowania w zakrztuszeniu, urazach i nagłych stanach chorobowych.</w:t>
            </w:r>
          </w:p>
        </w:tc>
      </w:tr>
      <w:tr w:rsidR="00C15167" w14:paraId="32884D79" w14:textId="77777777" w:rsidTr="00DC5734">
        <w:tc>
          <w:tcPr>
            <w:tcW w:w="2688" w:type="dxa"/>
          </w:tcPr>
          <w:p w14:paraId="50E69AC9" w14:textId="679706D3" w:rsidR="00C15167" w:rsidRPr="00E05818" w:rsidRDefault="00C15167" w:rsidP="00EF50A3">
            <w:pPr>
              <w:rPr>
                <w:rFonts w:ascii="Tahoma" w:hAnsi="Tahoma" w:cs="Tahoma"/>
                <w:bCs/>
              </w:rPr>
            </w:pPr>
            <w:r w:rsidRPr="00E05818">
              <w:rPr>
                <w:rFonts w:ascii="Tahoma" w:eastAsia="Times New Roman" w:hAnsi="Tahoma" w:cs="Tahoma"/>
                <w:bCs/>
              </w:rPr>
              <w:t>D</w:t>
            </w:r>
            <w:r w:rsidRPr="00E05818">
              <w:rPr>
                <w:rFonts w:ascii="Tahoma" w:hAnsi="Tahoma" w:cs="Tahoma"/>
                <w:bCs/>
              </w:rPr>
              <w:t>ofinansowanie do podręczników dla uczniów niepełnosprawnych w ramach rządowego programu „Wyprawka szkolna”</w:t>
            </w:r>
            <w:r w:rsidR="00BE48FC">
              <w:rPr>
                <w:rFonts w:ascii="Tahoma" w:hAnsi="Tahoma" w:cs="Tahoma"/>
                <w:bCs/>
              </w:rPr>
              <w:t>.</w:t>
            </w:r>
          </w:p>
        </w:tc>
        <w:tc>
          <w:tcPr>
            <w:tcW w:w="2126" w:type="dxa"/>
          </w:tcPr>
          <w:p w14:paraId="39CCF50D" w14:textId="77777777" w:rsidR="00C15167" w:rsidRPr="005B0C29" w:rsidRDefault="00C15167" w:rsidP="00EF50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wrzesień 2021</w:t>
            </w:r>
          </w:p>
        </w:tc>
        <w:tc>
          <w:tcPr>
            <w:tcW w:w="1928" w:type="dxa"/>
          </w:tcPr>
          <w:p w14:paraId="06E1BA02" w14:textId="77777777" w:rsidR="00C15167" w:rsidRPr="005B0C29" w:rsidRDefault="00C15167" w:rsidP="00EF50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Liczba uczestników: 5 uczniów</w:t>
            </w:r>
          </w:p>
        </w:tc>
        <w:tc>
          <w:tcPr>
            <w:tcW w:w="3459" w:type="dxa"/>
          </w:tcPr>
          <w:p w14:paraId="1CA9A0BE" w14:textId="77777777" w:rsidR="00C15167" w:rsidRPr="003A16EC" w:rsidRDefault="00C15167" w:rsidP="00EF50A3">
            <w:pPr>
              <w:rPr>
                <w:rStyle w:val="hgkelc"/>
                <w:rFonts w:ascii="Tahoma" w:hAnsi="Tahoma" w:cs="Tahoma"/>
              </w:rPr>
            </w:pPr>
            <w:r>
              <w:rPr>
                <w:rStyle w:val="hgkelc"/>
                <w:rFonts w:ascii="Tahoma" w:hAnsi="Tahoma" w:cs="Tahoma"/>
              </w:rPr>
              <w:t>Uczniowie niepełnosprawni otrzymali dofinansowanie do podręczników szkolnych.</w:t>
            </w:r>
          </w:p>
        </w:tc>
      </w:tr>
      <w:tr w:rsidR="00EF50A3" w14:paraId="7E21E585" w14:textId="77777777" w:rsidTr="00DC5734">
        <w:tc>
          <w:tcPr>
            <w:tcW w:w="2688" w:type="dxa"/>
          </w:tcPr>
          <w:p w14:paraId="3210FA7E" w14:textId="77777777" w:rsidR="00EF50A3" w:rsidRPr="00E05818" w:rsidRDefault="00EF50A3" w:rsidP="00EF50A3">
            <w:pPr>
              <w:rPr>
                <w:rFonts w:ascii="Tahoma" w:hAnsi="Tahoma" w:cs="Tahoma"/>
                <w:bCs/>
              </w:rPr>
            </w:pPr>
            <w:r w:rsidRPr="00E05818">
              <w:rPr>
                <w:rFonts w:ascii="Tahoma" w:hAnsi="Tahoma" w:cs="Tahoma"/>
                <w:bCs/>
              </w:rPr>
              <w:t>Zajęcia prozdrowotne – warsztaty, pokazy, seminaria w zakresie pierwszej pomocy pogłębianie wiedzy w zakresie pierwszej pomocy, przygotowanie uczniów, społeczności do udzielania pierwszej pomocy.</w:t>
            </w:r>
            <w:r w:rsidRPr="00E05818">
              <w:rPr>
                <w:rFonts w:ascii="Tahoma" w:hAnsi="Tahoma" w:cs="Tahoma"/>
                <w:bCs/>
              </w:rPr>
              <w:br/>
            </w:r>
          </w:p>
        </w:tc>
        <w:tc>
          <w:tcPr>
            <w:tcW w:w="2126" w:type="dxa"/>
          </w:tcPr>
          <w:p w14:paraId="50667DF4" w14:textId="77777777" w:rsidR="00EF50A3" w:rsidRPr="003A16EC" w:rsidRDefault="00EF50A3" w:rsidP="00EF50A3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05.09.2021</w:t>
            </w:r>
          </w:p>
          <w:p w14:paraId="06FACCBD" w14:textId="77777777" w:rsidR="00EF50A3" w:rsidRPr="003A16EC" w:rsidRDefault="00EF50A3" w:rsidP="00EF50A3">
            <w:pPr>
              <w:rPr>
                <w:rFonts w:ascii="Tahoma" w:hAnsi="Tahoma" w:cs="Tahoma"/>
                <w:bCs/>
              </w:rPr>
            </w:pPr>
          </w:p>
          <w:p w14:paraId="5E8D32FE" w14:textId="77777777" w:rsidR="00EF50A3" w:rsidRPr="003A16EC" w:rsidRDefault="00EF50A3" w:rsidP="00EF50A3">
            <w:pPr>
              <w:rPr>
                <w:rFonts w:ascii="Tahoma" w:hAnsi="Tahoma" w:cs="Tahoma"/>
                <w:bCs/>
              </w:rPr>
            </w:pPr>
          </w:p>
          <w:p w14:paraId="69EA2D49" w14:textId="2FEAE79A" w:rsidR="00EF50A3" w:rsidRDefault="00EF50A3" w:rsidP="00EF50A3">
            <w:pPr>
              <w:rPr>
                <w:rFonts w:ascii="Tahoma" w:hAnsi="Tahoma" w:cs="Tahoma"/>
                <w:bCs/>
              </w:rPr>
            </w:pPr>
          </w:p>
          <w:p w14:paraId="61C3BDCF" w14:textId="2D559740" w:rsidR="00E05818" w:rsidRDefault="00E05818" w:rsidP="00EF50A3">
            <w:pPr>
              <w:rPr>
                <w:rFonts w:ascii="Tahoma" w:hAnsi="Tahoma" w:cs="Tahoma"/>
                <w:bCs/>
              </w:rPr>
            </w:pPr>
          </w:p>
          <w:p w14:paraId="47983F0D" w14:textId="36B7B688" w:rsidR="00E05818" w:rsidRDefault="00E05818" w:rsidP="00EF50A3">
            <w:pPr>
              <w:rPr>
                <w:rFonts w:ascii="Tahoma" w:hAnsi="Tahoma" w:cs="Tahoma"/>
                <w:bCs/>
              </w:rPr>
            </w:pPr>
          </w:p>
          <w:p w14:paraId="40E24CF5" w14:textId="77777777" w:rsidR="00E05818" w:rsidRPr="003A16EC" w:rsidRDefault="00E05818" w:rsidP="00EF50A3">
            <w:pPr>
              <w:rPr>
                <w:rFonts w:ascii="Tahoma" w:hAnsi="Tahoma" w:cs="Tahoma"/>
                <w:bCs/>
              </w:rPr>
            </w:pPr>
          </w:p>
          <w:p w14:paraId="57D842C1" w14:textId="77777777" w:rsidR="00EF50A3" w:rsidRPr="003A16EC" w:rsidRDefault="00EF50A3" w:rsidP="00EF50A3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16.09.2021</w:t>
            </w:r>
          </w:p>
          <w:p w14:paraId="1E85BBE9" w14:textId="77777777" w:rsidR="00EF50A3" w:rsidRPr="003A16EC" w:rsidRDefault="00EF50A3" w:rsidP="00EF50A3">
            <w:pPr>
              <w:rPr>
                <w:rFonts w:ascii="Tahoma" w:hAnsi="Tahoma" w:cs="Tahoma"/>
                <w:bCs/>
              </w:rPr>
            </w:pPr>
          </w:p>
          <w:p w14:paraId="0B868C4D" w14:textId="77777777" w:rsidR="00EF50A3" w:rsidRPr="003A16EC" w:rsidRDefault="00EF50A3" w:rsidP="00EF50A3">
            <w:pPr>
              <w:rPr>
                <w:rFonts w:ascii="Tahoma" w:hAnsi="Tahoma" w:cs="Tahoma"/>
                <w:bCs/>
              </w:rPr>
            </w:pPr>
          </w:p>
          <w:p w14:paraId="43C1115B" w14:textId="77777777" w:rsidR="00EF50A3" w:rsidRPr="003A16EC" w:rsidRDefault="00EF50A3" w:rsidP="00EF50A3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17.09.2021</w:t>
            </w:r>
          </w:p>
          <w:p w14:paraId="60C3B06A" w14:textId="77777777" w:rsidR="00EF50A3" w:rsidRPr="003A16EC" w:rsidRDefault="00EF50A3" w:rsidP="00EF50A3">
            <w:pPr>
              <w:rPr>
                <w:rFonts w:ascii="Tahoma" w:hAnsi="Tahoma" w:cs="Tahoma"/>
                <w:bCs/>
              </w:rPr>
            </w:pPr>
          </w:p>
          <w:p w14:paraId="4E53C2FA" w14:textId="44AF2CC5" w:rsidR="00EF50A3" w:rsidRDefault="00EF50A3" w:rsidP="00EF50A3">
            <w:pPr>
              <w:rPr>
                <w:rFonts w:ascii="Tahoma" w:hAnsi="Tahoma" w:cs="Tahoma"/>
                <w:bCs/>
              </w:rPr>
            </w:pPr>
          </w:p>
          <w:p w14:paraId="0F554C46" w14:textId="565BD093" w:rsidR="00E05818" w:rsidRDefault="00E05818" w:rsidP="00EF50A3">
            <w:pPr>
              <w:rPr>
                <w:rFonts w:ascii="Tahoma" w:hAnsi="Tahoma" w:cs="Tahoma"/>
                <w:bCs/>
              </w:rPr>
            </w:pPr>
          </w:p>
          <w:p w14:paraId="1B5D8B9E" w14:textId="77777777" w:rsidR="00E05818" w:rsidRPr="003A16EC" w:rsidRDefault="00E05818" w:rsidP="00EF50A3">
            <w:pPr>
              <w:rPr>
                <w:rFonts w:ascii="Tahoma" w:hAnsi="Tahoma" w:cs="Tahoma"/>
                <w:bCs/>
              </w:rPr>
            </w:pPr>
          </w:p>
          <w:p w14:paraId="7E6BBCF2" w14:textId="77777777" w:rsidR="00EF50A3" w:rsidRPr="003A16EC" w:rsidRDefault="00EF50A3" w:rsidP="00EF50A3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18.09.2021</w:t>
            </w:r>
          </w:p>
          <w:p w14:paraId="063C7EBD" w14:textId="77777777" w:rsidR="00EF50A3" w:rsidRPr="003A16EC" w:rsidRDefault="00EF50A3" w:rsidP="00EF50A3">
            <w:pPr>
              <w:rPr>
                <w:rFonts w:ascii="Tahoma" w:hAnsi="Tahoma" w:cs="Tahoma"/>
                <w:bCs/>
              </w:rPr>
            </w:pPr>
          </w:p>
          <w:p w14:paraId="59D6BEA6" w14:textId="77777777" w:rsidR="00EF50A3" w:rsidRPr="003A16EC" w:rsidRDefault="00EF50A3" w:rsidP="00EF50A3">
            <w:pPr>
              <w:rPr>
                <w:rFonts w:ascii="Tahoma" w:hAnsi="Tahoma" w:cs="Tahoma"/>
                <w:bCs/>
              </w:rPr>
            </w:pPr>
          </w:p>
          <w:p w14:paraId="1E5CC3AB" w14:textId="77777777" w:rsidR="00EF50A3" w:rsidRPr="003A16EC" w:rsidRDefault="00EF50A3" w:rsidP="00EF50A3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21.09.2021</w:t>
            </w:r>
          </w:p>
          <w:p w14:paraId="67CB3708" w14:textId="6EC1FBAC" w:rsidR="00EF50A3" w:rsidRDefault="00EF50A3" w:rsidP="00EF50A3">
            <w:pPr>
              <w:rPr>
                <w:rFonts w:ascii="Tahoma" w:hAnsi="Tahoma" w:cs="Tahoma"/>
                <w:bCs/>
              </w:rPr>
            </w:pPr>
          </w:p>
          <w:p w14:paraId="22E0D612" w14:textId="77777777" w:rsidR="00E05818" w:rsidRPr="003A16EC" w:rsidRDefault="00E05818" w:rsidP="00EF50A3">
            <w:pPr>
              <w:rPr>
                <w:rFonts w:ascii="Tahoma" w:hAnsi="Tahoma" w:cs="Tahoma"/>
                <w:bCs/>
              </w:rPr>
            </w:pPr>
          </w:p>
          <w:p w14:paraId="7A0B2BC8" w14:textId="77777777" w:rsidR="00EF50A3" w:rsidRPr="003A16EC" w:rsidRDefault="00EF50A3" w:rsidP="00EF50A3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28.09.2021</w:t>
            </w:r>
          </w:p>
          <w:p w14:paraId="199B9DDB" w14:textId="77777777" w:rsidR="00EF50A3" w:rsidRPr="003A16EC" w:rsidRDefault="00EF50A3" w:rsidP="00EF50A3">
            <w:pPr>
              <w:rPr>
                <w:rFonts w:ascii="Tahoma" w:hAnsi="Tahoma" w:cs="Tahoma"/>
                <w:bCs/>
              </w:rPr>
            </w:pPr>
          </w:p>
          <w:p w14:paraId="02039A54" w14:textId="77777777" w:rsidR="00EF50A3" w:rsidRPr="003A16EC" w:rsidRDefault="00EF50A3" w:rsidP="00EF50A3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29.09.2021</w:t>
            </w:r>
          </w:p>
          <w:p w14:paraId="5F442BBB" w14:textId="26812943" w:rsidR="00EF50A3" w:rsidRDefault="00EF50A3" w:rsidP="00EF50A3">
            <w:pPr>
              <w:rPr>
                <w:rFonts w:ascii="Tahoma" w:hAnsi="Tahoma" w:cs="Tahoma"/>
                <w:bCs/>
              </w:rPr>
            </w:pPr>
          </w:p>
          <w:p w14:paraId="4418B612" w14:textId="030DBC5D" w:rsidR="00E05818" w:rsidRDefault="00E05818" w:rsidP="00EF50A3">
            <w:pPr>
              <w:rPr>
                <w:rFonts w:ascii="Tahoma" w:hAnsi="Tahoma" w:cs="Tahoma"/>
                <w:bCs/>
              </w:rPr>
            </w:pPr>
          </w:p>
          <w:p w14:paraId="40FFFDDF" w14:textId="77777777" w:rsidR="00E05818" w:rsidRPr="003A16EC" w:rsidRDefault="00E05818" w:rsidP="00EF50A3">
            <w:pPr>
              <w:rPr>
                <w:rFonts w:ascii="Tahoma" w:hAnsi="Tahoma" w:cs="Tahoma"/>
                <w:bCs/>
              </w:rPr>
            </w:pPr>
          </w:p>
          <w:p w14:paraId="554E8D03" w14:textId="77777777" w:rsidR="00EF50A3" w:rsidRPr="003A16EC" w:rsidRDefault="00EF50A3" w:rsidP="00EF50A3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04.10.2021</w:t>
            </w:r>
          </w:p>
          <w:p w14:paraId="41848208" w14:textId="77777777" w:rsidR="00EF50A3" w:rsidRPr="003A16EC" w:rsidRDefault="00EF50A3" w:rsidP="00EF50A3">
            <w:pPr>
              <w:rPr>
                <w:rFonts w:ascii="Tahoma" w:hAnsi="Tahoma" w:cs="Tahoma"/>
                <w:bCs/>
              </w:rPr>
            </w:pPr>
          </w:p>
          <w:p w14:paraId="137D53DC" w14:textId="77777777" w:rsidR="00EF50A3" w:rsidRPr="003A16EC" w:rsidRDefault="00EF50A3" w:rsidP="00EF50A3">
            <w:pPr>
              <w:rPr>
                <w:rFonts w:ascii="Tahoma" w:hAnsi="Tahoma" w:cs="Tahoma"/>
                <w:bCs/>
              </w:rPr>
            </w:pPr>
          </w:p>
          <w:p w14:paraId="4A06E86D" w14:textId="77777777" w:rsidR="00EF50A3" w:rsidRPr="003A16EC" w:rsidRDefault="00EF50A3" w:rsidP="00EF50A3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07.10.2021</w:t>
            </w:r>
          </w:p>
          <w:p w14:paraId="060F7EB5" w14:textId="77777777" w:rsidR="00EF50A3" w:rsidRPr="003A16EC" w:rsidRDefault="00EF50A3" w:rsidP="00EF50A3">
            <w:pPr>
              <w:rPr>
                <w:rFonts w:ascii="Tahoma" w:hAnsi="Tahoma" w:cs="Tahoma"/>
                <w:bCs/>
              </w:rPr>
            </w:pPr>
          </w:p>
          <w:p w14:paraId="240B9F2A" w14:textId="77777777" w:rsidR="00E05818" w:rsidRDefault="00E05818" w:rsidP="00EF50A3">
            <w:pPr>
              <w:rPr>
                <w:rFonts w:ascii="Tahoma" w:hAnsi="Tahoma" w:cs="Tahoma"/>
                <w:bCs/>
              </w:rPr>
            </w:pPr>
          </w:p>
          <w:p w14:paraId="18652335" w14:textId="37BB35CC" w:rsidR="00EF50A3" w:rsidRPr="003A16EC" w:rsidRDefault="00EF50A3" w:rsidP="00EF50A3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08.10.2021</w:t>
            </w:r>
          </w:p>
          <w:p w14:paraId="7B047474" w14:textId="6CE5CFBE" w:rsidR="00EF50A3" w:rsidRDefault="00EF50A3" w:rsidP="00EF50A3">
            <w:pPr>
              <w:rPr>
                <w:rFonts w:ascii="Tahoma" w:hAnsi="Tahoma" w:cs="Tahoma"/>
                <w:bCs/>
              </w:rPr>
            </w:pPr>
          </w:p>
          <w:p w14:paraId="475FA2C9" w14:textId="77777777" w:rsidR="00E05818" w:rsidRPr="003A16EC" w:rsidRDefault="00E05818" w:rsidP="00EF50A3">
            <w:pPr>
              <w:rPr>
                <w:rFonts w:ascii="Tahoma" w:hAnsi="Tahoma" w:cs="Tahoma"/>
                <w:bCs/>
              </w:rPr>
            </w:pPr>
          </w:p>
          <w:p w14:paraId="74F47BED" w14:textId="77777777" w:rsidR="00EF50A3" w:rsidRPr="003A16EC" w:rsidRDefault="00EF50A3" w:rsidP="00EF50A3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13.10.2021</w:t>
            </w:r>
          </w:p>
          <w:p w14:paraId="6243219D" w14:textId="77777777" w:rsidR="00EF50A3" w:rsidRPr="003A16EC" w:rsidRDefault="00EF50A3" w:rsidP="00EF50A3">
            <w:pPr>
              <w:rPr>
                <w:rFonts w:ascii="Tahoma" w:hAnsi="Tahoma" w:cs="Tahoma"/>
                <w:bCs/>
              </w:rPr>
            </w:pPr>
          </w:p>
          <w:p w14:paraId="446D813E" w14:textId="77777777" w:rsidR="00EF50A3" w:rsidRPr="003A16EC" w:rsidRDefault="00EF50A3" w:rsidP="00EF50A3">
            <w:pPr>
              <w:rPr>
                <w:rFonts w:ascii="Tahoma" w:hAnsi="Tahoma" w:cs="Tahoma"/>
                <w:bCs/>
              </w:rPr>
            </w:pPr>
          </w:p>
          <w:p w14:paraId="3803EF01" w14:textId="77777777" w:rsidR="00EF50A3" w:rsidRPr="003A16EC" w:rsidRDefault="00EF50A3" w:rsidP="00EF50A3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26.10.2021</w:t>
            </w:r>
          </w:p>
          <w:p w14:paraId="09F4DE25" w14:textId="3AF4CF1D" w:rsidR="00EF50A3" w:rsidRDefault="00EF50A3" w:rsidP="00EF50A3">
            <w:pPr>
              <w:rPr>
                <w:rFonts w:ascii="Tahoma" w:hAnsi="Tahoma" w:cs="Tahoma"/>
                <w:bCs/>
              </w:rPr>
            </w:pPr>
          </w:p>
          <w:p w14:paraId="5CBA5A0F" w14:textId="741DD912" w:rsidR="00E05818" w:rsidRDefault="00E05818" w:rsidP="00EF50A3">
            <w:pPr>
              <w:rPr>
                <w:rFonts w:ascii="Tahoma" w:hAnsi="Tahoma" w:cs="Tahoma"/>
                <w:bCs/>
              </w:rPr>
            </w:pPr>
          </w:p>
          <w:p w14:paraId="381D8FC2" w14:textId="77777777" w:rsidR="00E05818" w:rsidRPr="003A16EC" w:rsidRDefault="00E05818" w:rsidP="00EF50A3">
            <w:pPr>
              <w:rPr>
                <w:rFonts w:ascii="Tahoma" w:hAnsi="Tahoma" w:cs="Tahoma"/>
                <w:bCs/>
              </w:rPr>
            </w:pPr>
          </w:p>
          <w:p w14:paraId="11FAF0AF" w14:textId="77777777" w:rsidR="00EF50A3" w:rsidRPr="003A16EC" w:rsidRDefault="00EF50A3" w:rsidP="00EF50A3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27.10.2021</w:t>
            </w:r>
          </w:p>
          <w:p w14:paraId="62F028BD" w14:textId="6120E801" w:rsidR="00EF50A3" w:rsidRDefault="00EF50A3" w:rsidP="00EF50A3">
            <w:pPr>
              <w:rPr>
                <w:rFonts w:ascii="Tahoma" w:hAnsi="Tahoma" w:cs="Tahoma"/>
                <w:bCs/>
              </w:rPr>
            </w:pPr>
          </w:p>
          <w:p w14:paraId="46716919" w14:textId="07D9ABCB" w:rsidR="00E05818" w:rsidRDefault="00E05818" w:rsidP="00EF50A3">
            <w:pPr>
              <w:rPr>
                <w:rFonts w:ascii="Tahoma" w:hAnsi="Tahoma" w:cs="Tahoma"/>
                <w:bCs/>
              </w:rPr>
            </w:pPr>
          </w:p>
          <w:p w14:paraId="44A037B4" w14:textId="77777777" w:rsidR="00E05818" w:rsidRPr="003A16EC" w:rsidRDefault="00E05818" w:rsidP="00EF50A3">
            <w:pPr>
              <w:rPr>
                <w:rFonts w:ascii="Tahoma" w:hAnsi="Tahoma" w:cs="Tahoma"/>
                <w:bCs/>
              </w:rPr>
            </w:pPr>
          </w:p>
          <w:p w14:paraId="3257B939" w14:textId="77777777" w:rsidR="00EF50A3" w:rsidRPr="003A16EC" w:rsidRDefault="00EF50A3" w:rsidP="00EF50A3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13.11.2021</w:t>
            </w:r>
          </w:p>
        </w:tc>
        <w:tc>
          <w:tcPr>
            <w:tcW w:w="1928" w:type="dxa"/>
          </w:tcPr>
          <w:p w14:paraId="6A697C06" w14:textId="77777777" w:rsidR="00EF50A3" w:rsidRPr="003A16EC" w:rsidRDefault="00EF50A3" w:rsidP="00EF50A3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Liczba uczestników prowadzących: 4 uczniów, nauczyciel.</w:t>
            </w:r>
          </w:p>
          <w:p w14:paraId="6BC7D47C" w14:textId="77777777" w:rsidR="00EF50A3" w:rsidRPr="003A16EC" w:rsidRDefault="00EF50A3" w:rsidP="00EF50A3">
            <w:pPr>
              <w:rPr>
                <w:rFonts w:ascii="Tahoma" w:hAnsi="Tahoma" w:cs="Tahoma"/>
                <w:bCs/>
              </w:rPr>
            </w:pPr>
          </w:p>
          <w:p w14:paraId="6C2F7EDF" w14:textId="77777777" w:rsidR="00EF50A3" w:rsidRPr="003A16EC" w:rsidRDefault="00EF50A3" w:rsidP="00EF50A3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Liczba uczestników: 4 uczniów, nauczyciel</w:t>
            </w:r>
          </w:p>
          <w:p w14:paraId="75232B84" w14:textId="77777777" w:rsidR="00EF50A3" w:rsidRPr="003A16EC" w:rsidRDefault="00EF50A3" w:rsidP="00EF50A3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Liczba uczestników: 5 uczniów, nauczyciel</w:t>
            </w:r>
          </w:p>
          <w:p w14:paraId="6149668E" w14:textId="77777777" w:rsidR="00EF50A3" w:rsidRPr="003A16EC" w:rsidRDefault="00EF50A3" w:rsidP="00EF50A3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Liczba uczestników:4, nauczyciel</w:t>
            </w:r>
          </w:p>
          <w:p w14:paraId="57F03C50" w14:textId="77777777" w:rsidR="00EF50A3" w:rsidRPr="003A16EC" w:rsidRDefault="00EF50A3" w:rsidP="00EF50A3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Liczba uczestników: 2, nauczyciel</w:t>
            </w:r>
          </w:p>
          <w:p w14:paraId="3646A407" w14:textId="77777777" w:rsidR="00EF50A3" w:rsidRPr="003A16EC" w:rsidRDefault="00EF50A3" w:rsidP="00EF50A3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Liczba uczestników; 2, nauczyciel</w:t>
            </w:r>
          </w:p>
          <w:p w14:paraId="4F0F67A6" w14:textId="77777777" w:rsidR="00EF50A3" w:rsidRPr="003A16EC" w:rsidRDefault="00EF50A3" w:rsidP="00EF50A3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Liczba uczestników: 4, nauczyciel</w:t>
            </w:r>
          </w:p>
          <w:p w14:paraId="1D08339B" w14:textId="77777777" w:rsidR="00EF50A3" w:rsidRPr="003A16EC" w:rsidRDefault="00EF50A3" w:rsidP="00EF50A3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Liczba uczestników:4, nauczyciel</w:t>
            </w:r>
          </w:p>
          <w:p w14:paraId="5EB09527" w14:textId="77777777" w:rsidR="00EF50A3" w:rsidRDefault="00EF50A3" w:rsidP="00EF50A3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Liczba uczestników: 4, nauczyciel</w:t>
            </w:r>
          </w:p>
          <w:p w14:paraId="3756DCD3" w14:textId="77777777" w:rsidR="00EF50A3" w:rsidRPr="003A16EC" w:rsidRDefault="00EF50A3" w:rsidP="00EF50A3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Liczba uczestników: 3, nauczyciel</w:t>
            </w:r>
          </w:p>
          <w:p w14:paraId="1A625476" w14:textId="77777777" w:rsidR="00EF50A3" w:rsidRPr="003A16EC" w:rsidRDefault="00EF50A3" w:rsidP="00EF50A3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Liczba uczestników:4, nauczyciel</w:t>
            </w:r>
          </w:p>
          <w:p w14:paraId="494EE31F" w14:textId="77777777" w:rsidR="00EF50A3" w:rsidRPr="003A16EC" w:rsidRDefault="00EF50A3" w:rsidP="00EF50A3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Lista uczestników: 3 uczniów, nauczyciel</w:t>
            </w:r>
          </w:p>
          <w:p w14:paraId="726BF533" w14:textId="14F40E65" w:rsidR="00EF50A3" w:rsidRPr="003A16EC" w:rsidRDefault="00BE48FC" w:rsidP="00EF50A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Liczba</w:t>
            </w:r>
            <w:r w:rsidR="00EF50A3" w:rsidRPr="003A16EC">
              <w:rPr>
                <w:rFonts w:ascii="Tahoma" w:hAnsi="Tahoma" w:cs="Tahoma"/>
                <w:bCs/>
              </w:rPr>
              <w:t xml:space="preserve"> uczestników: 3 uczniów, nauczyciel</w:t>
            </w:r>
          </w:p>
          <w:p w14:paraId="32AA96AC" w14:textId="2D305988" w:rsidR="00EF50A3" w:rsidRPr="003A16EC" w:rsidRDefault="00BE48FC" w:rsidP="00EF50A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Liczba</w:t>
            </w:r>
            <w:r w:rsidR="00EF50A3" w:rsidRPr="003A16EC">
              <w:rPr>
                <w:rFonts w:ascii="Tahoma" w:hAnsi="Tahoma" w:cs="Tahoma"/>
                <w:bCs/>
              </w:rPr>
              <w:t xml:space="preserve"> uczestników: 5 uczniów, nauczyciel</w:t>
            </w:r>
          </w:p>
        </w:tc>
        <w:tc>
          <w:tcPr>
            <w:tcW w:w="3459" w:type="dxa"/>
          </w:tcPr>
          <w:p w14:paraId="556302C0" w14:textId="77777777" w:rsidR="00EF50A3" w:rsidRPr="003A16EC" w:rsidRDefault="00EF50A3" w:rsidP="00EF50A3">
            <w:pPr>
              <w:rPr>
                <w:rFonts w:ascii="Tahoma" w:hAnsi="Tahoma" w:cs="Tahoma"/>
              </w:rPr>
            </w:pPr>
            <w:r w:rsidRPr="003A16EC">
              <w:rPr>
                <w:rFonts w:ascii="Tahoma" w:hAnsi="Tahoma" w:cs="Tahoma"/>
              </w:rPr>
              <w:t>Pokazy pierwszej pomocy podczas Festiwalu Greckiego oraz Meczu Polska - Grecja na Stadionie Miejskim dla uczestników festiwalu (mieszkańcy Zgorzelca i okolic).</w:t>
            </w:r>
          </w:p>
          <w:p w14:paraId="526D576A" w14:textId="77777777" w:rsidR="00EF50A3" w:rsidRPr="003A16EC" w:rsidRDefault="00EF50A3" w:rsidP="00EF50A3">
            <w:pPr>
              <w:rPr>
                <w:rFonts w:ascii="Tahoma" w:hAnsi="Tahoma" w:cs="Tahoma"/>
              </w:rPr>
            </w:pPr>
            <w:r w:rsidRPr="003A16EC">
              <w:rPr>
                <w:rFonts w:ascii="Tahoma" w:hAnsi="Tahoma" w:cs="Tahoma"/>
              </w:rPr>
              <w:t>Zabezpieczenie Turnieju Piłki Nożnej szkół podstawowych</w:t>
            </w:r>
            <w:r>
              <w:rPr>
                <w:rFonts w:ascii="Tahoma" w:hAnsi="Tahoma" w:cs="Tahoma"/>
              </w:rPr>
              <w:t xml:space="preserve"> w Zgorzelcu</w:t>
            </w:r>
          </w:p>
          <w:p w14:paraId="47BF6B47" w14:textId="77777777" w:rsidR="00EF50A3" w:rsidRPr="003A16EC" w:rsidRDefault="00EF50A3" w:rsidP="00EF50A3">
            <w:pPr>
              <w:rPr>
                <w:rFonts w:ascii="Tahoma" w:hAnsi="Tahoma" w:cs="Tahoma"/>
              </w:rPr>
            </w:pPr>
          </w:p>
          <w:p w14:paraId="1583609B" w14:textId="77777777" w:rsidR="00EF50A3" w:rsidRPr="003A16EC" w:rsidRDefault="00EF50A3" w:rsidP="00EF50A3">
            <w:pPr>
              <w:rPr>
                <w:rFonts w:ascii="Tahoma" w:hAnsi="Tahoma" w:cs="Tahoma"/>
              </w:rPr>
            </w:pPr>
            <w:r w:rsidRPr="003A16EC">
              <w:rPr>
                <w:rFonts w:ascii="Tahoma" w:hAnsi="Tahoma" w:cs="Tahoma"/>
              </w:rPr>
              <w:t>Zabezpieczenie Marszu Sybiraka</w:t>
            </w:r>
            <w:r>
              <w:rPr>
                <w:rFonts w:ascii="Tahoma" w:hAnsi="Tahoma" w:cs="Tahoma"/>
              </w:rPr>
              <w:br/>
              <w:t>w Zgorzelcu</w:t>
            </w:r>
          </w:p>
          <w:p w14:paraId="6C1DDDAB" w14:textId="5185CDA1" w:rsidR="00EF50A3" w:rsidRDefault="00EF50A3" w:rsidP="00EF50A3">
            <w:pPr>
              <w:rPr>
                <w:rFonts w:ascii="Tahoma" w:hAnsi="Tahoma" w:cs="Tahoma"/>
              </w:rPr>
            </w:pPr>
          </w:p>
          <w:p w14:paraId="152E8025" w14:textId="33F6B913" w:rsidR="00E05818" w:rsidRDefault="00E05818" w:rsidP="00EF50A3">
            <w:pPr>
              <w:rPr>
                <w:rFonts w:ascii="Tahoma" w:hAnsi="Tahoma" w:cs="Tahoma"/>
              </w:rPr>
            </w:pPr>
          </w:p>
          <w:p w14:paraId="50CDCE46" w14:textId="77777777" w:rsidR="00EF50A3" w:rsidRPr="003A16EC" w:rsidRDefault="00EF50A3" w:rsidP="00EF50A3">
            <w:pPr>
              <w:rPr>
                <w:rFonts w:ascii="Tahoma" w:hAnsi="Tahoma" w:cs="Tahoma"/>
              </w:rPr>
            </w:pPr>
            <w:r w:rsidRPr="003A16EC">
              <w:rPr>
                <w:rFonts w:ascii="Tahoma" w:hAnsi="Tahoma" w:cs="Tahoma"/>
              </w:rPr>
              <w:t xml:space="preserve">Festyn - Koło Gospodyń Wiejskich </w:t>
            </w:r>
            <w:r>
              <w:rPr>
                <w:rFonts w:ascii="Tahoma" w:hAnsi="Tahoma" w:cs="Tahoma"/>
              </w:rPr>
              <w:br/>
            </w:r>
            <w:r w:rsidRPr="003A16EC">
              <w:rPr>
                <w:rFonts w:ascii="Tahoma" w:hAnsi="Tahoma" w:cs="Tahoma"/>
              </w:rPr>
              <w:t>w Ręczynie</w:t>
            </w:r>
          </w:p>
          <w:p w14:paraId="7F6A7340" w14:textId="77777777" w:rsidR="00EF50A3" w:rsidRPr="003A16EC" w:rsidRDefault="00EF50A3" w:rsidP="00EF50A3">
            <w:pPr>
              <w:rPr>
                <w:rFonts w:ascii="Tahoma" w:hAnsi="Tahoma" w:cs="Tahoma"/>
              </w:rPr>
            </w:pPr>
            <w:r w:rsidRPr="003A16EC">
              <w:rPr>
                <w:rFonts w:ascii="Tahoma" w:hAnsi="Tahoma" w:cs="Tahoma"/>
              </w:rPr>
              <w:t>Zabezpieczenie turnieju piłki nożnej szkoły podstawowej</w:t>
            </w:r>
            <w:r>
              <w:rPr>
                <w:rFonts w:ascii="Tahoma" w:hAnsi="Tahoma" w:cs="Tahoma"/>
              </w:rPr>
              <w:t xml:space="preserve"> w Zgorzelcu</w:t>
            </w:r>
          </w:p>
          <w:p w14:paraId="31D45CCF" w14:textId="77777777" w:rsidR="00EF50A3" w:rsidRPr="003A16EC" w:rsidRDefault="00EF50A3" w:rsidP="00EF50A3">
            <w:pPr>
              <w:rPr>
                <w:rFonts w:ascii="Tahoma" w:hAnsi="Tahoma" w:cs="Tahoma"/>
              </w:rPr>
            </w:pPr>
            <w:r w:rsidRPr="003A16EC">
              <w:rPr>
                <w:rFonts w:ascii="Tahoma" w:hAnsi="Tahoma" w:cs="Tahoma"/>
              </w:rPr>
              <w:t xml:space="preserve">Zabezpieczenie turnieju piłki nożnej </w:t>
            </w:r>
            <w:proofErr w:type="spellStart"/>
            <w:r w:rsidRPr="003A16EC">
              <w:rPr>
                <w:rFonts w:ascii="Tahoma" w:hAnsi="Tahoma" w:cs="Tahoma"/>
              </w:rPr>
              <w:t>Licealiada</w:t>
            </w:r>
            <w:proofErr w:type="spellEnd"/>
            <w:r w:rsidRPr="003A16EC">
              <w:rPr>
                <w:rFonts w:ascii="Tahoma" w:hAnsi="Tahoma" w:cs="Tahoma"/>
              </w:rPr>
              <w:t xml:space="preserve"> 2021</w:t>
            </w:r>
            <w:r>
              <w:rPr>
                <w:rFonts w:ascii="Tahoma" w:hAnsi="Tahoma" w:cs="Tahoma"/>
              </w:rPr>
              <w:t xml:space="preserve"> w Zgorzelcu</w:t>
            </w:r>
          </w:p>
          <w:p w14:paraId="27EDBED8" w14:textId="77777777" w:rsidR="00BE48FC" w:rsidRDefault="00BE48FC" w:rsidP="00EF50A3">
            <w:pPr>
              <w:rPr>
                <w:rFonts w:ascii="Tahoma" w:hAnsi="Tahoma" w:cs="Tahoma"/>
              </w:rPr>
            </w:pPr>
          </w:p>
          <w:p w14:paraId="053FB8A9" w14:textId="2047587E" w:rsidR="00EF50A3" w:rsidRPr="003A16EC" w:rsidRDefault="00EF50A3" w:rsidP="00EF50A3">
            <w:pPr>
              <w:rPr>
                <w:rFonts w:ascii="Tahoma" w:hAnsi="Tahoma" w:cs="Tahoma"/>
              </w:rPr>
            </w:pPr>
            <w:r w:rsidRPr="003A16EC">
              <w:rPr>
                <w:rFonts w:ascii="Tahoma" w:hAnsi="Tahoma" w:cs="Tahoma"/>
              </w:rPr>
              <w:t>Zabezpieczenie Ligii Lekkiej Atletyki</w:t>
            </w:r>
            <w:r w:rsidR="00BE48FC">
              <w:rPr>
                <w:rFonts w:ascii="Tahoma" w:hAnsi="Tahoma" w:cs="Tahoma"/>
              </w:rPr>
              <w:t xml:space="preserve"> w</w:t>
            </w:r>
            <w:r>
              <w:rPr>
                <w:rFonts w:ascii="Tahoma" w:hAnsi="Tahoma" w:cs="Tahoma"/>
              </w:rPr>
              <w:t xml:space="preserve"> Zgorzelcu</w:t>
            </w:r>
          </w:p>
          <w:p w14:paraId="789BCBD6" w14:textId="6C1A903E" w:rsidR="00EF50A3" w:rsidRPr="003A16EC" w:rsidRDefault="00EF50A3" w:rsidP="00EF50A3">
            <w:pPr>
              <w:rPr>
                <w:rFonts w:ascii="Tahoma" w:hAnsi="Tahoma" w:cs="Tahoma"/>
              </w:rPr>
            </w:pPr>
            <w:r w:rsidRPr="003A16EC">
              <w:rPr>
                <w:rFonts w:ascii="Tahoma" w:hAnsi="Tahoma" w:cs="Tahoma"/>
              </w:rPr>
              <w:t xml:space="preserve">Zabezpieczenie sztafetowych biegów przełajowych </w:t>
            </w:r>
            <w:r>
              <w:rPr>
                <w:rFonts w:ascii="Tahoma" w:hAnsi="Tahoma" w:cs="Tahoma"/>
              </w:rPr>
              <w:t>–</w:t>
            </w:r>
            <w:proofErr w:type="spellStart"/>
            <w:r w:rsidRPr="003A16EC">
              <w:rPr>
                <w:rFonts w:ascii="Tahoma" w:hAnsi="Tahoma" w:cs="Tahoma"/>
              </w:rPr>
              <w:t>Licealiada</w:t>
            </w:r>
            <w:proofErr w:type="spellEnd"/>
            <w:r>
              <w:rPr>
                <w:rFonts w:ascii="Tahoma" w:hAnsi="Tahoma" w:cs="Tahoma"/>
              </w:rPr>
              <w:t xml:space="preserve"> w Zgorzelcu</w:t>
            </w:r>
            <w:r w:rsidR="00BE48FC">
              <w:rPr>
                <w:rFonts w:ascii="Tahoma" w:hAnsi="Tahoma" w:cs="Tahoma"/>
              </w:rPr>
              <w:t>.</w:t>
            </w:r>
          </w:p>
          <w:p w14:paraId="0BE7C389" w14:textId="77777777" w:rsidR="00EF50A3" w:rsidRPr="003A16EC" w:rsidRDefault="00EF50A3" w:rsidP="00EF50A3">
            <w:pPr>
              <w:rPr>
                <w:rFonts w:ascii="Tahoma" w:hAnsi="Tahoma" w:cs="Tahoma"/>
              </w:rPr>
            </w:pPr>
          </w:p>
          <w:p w14:paraId="55451CBC" w14:textId="77777777" w:rsidR="00EF50A3" w:rsidRPr="003A16EC" w:rsidRDefault="00EF50A3" w:rsidP="00EF50A3">
            <w:pPr>
              <w:rPr>
                <w:rFonts w:ascii="Tahoma" w:hAnsi="Tahoma" w:cs="Tahoma"/>
              </w:rPr>
            </w:pPr>
            <w:r w:rsidRPr="003A16EC">
              <w:rPr>
                <w:rFonts w:ascii="Tahoma" w:hAnsi="Tahoma" w:cs="Tahoma"/>
              </w:rPr>
              <w:t>Zabezpieczenie turnieju piłki nożnej szkół podstawowych</w:t>
            </w:r>
            <w:r>
              <w:rPr>
                <w:rFonts w:ascii="Tahoma" w:hAnsi="Tahoma" w:cs="Tahoma"/>
              </w:rPr>
              <w:t xml:space="preserve"> w Zgorzelcu</w:t>
            </w:r>
          </w:p>
          <w:p w14:paraId="576C3A74" w14:textId="77777777" w:rsidR="00EF50A3" w:rsidRPr="003A16EC" w:rsidRDefault="00EF50A3" w:rsidP="00EF50A3">
            <w:pPr>
              <w:rPr>
                <w:rFonts w:ascii="Tahoma" w:hAnsi="Tahoma" w:cs="Tahoma"/>
              </w:rPr>
            </w:pPr>
            <w:r w:rsidRPr="003A16EC">
              <w:rPr>
                <w:rFonts w:ascii="Tahoma" w:hAnsi="Tahoma" w:cs="Tahoma"/>
              </w:rPr>
              <w:t xml:space="preserve">Zabezpieczenie turnieju piłki nożnej </w:t>
            </w:r>
            <w:r>
              <w:rPr>
                <w:rFonts w:ascii="Tahoma" w:hAnsi="Tahoma" w:cs="Tahoma"/>
              </w:rPr>
              <w:t>–</w:t>
            </w:r>
            <w:proofErr w:type="spellStart"/>
            <w:r w:rsidRPr="003A16EC">
              <w:rPr>
                <w:rFonts w:ascii="Tahoma" w:hAnsi="Tahoma" w:cs="Tahoma"/>
              </w:rPr>
              <w:t>Licealiada</w:t>
            </w:r>
            <w:proofErr w:type="spellEnd"/>
            <w:r>
              <w:rPr>
                <w:rFonts w:ascii="Tahoma" w:hAnsi="Tahoma" w:cs="Tahoma"/>
              </w:rPr>
              <w:t xml:space="preserve"> w Zgorzelcu</w:t>
            </w:r>
          </w:p>
          <w:p w14:paraId="6E0B4C07" w14:textId="77777777" w:rsidR="00EF50A3" w:rsidRPr="003A16EC" w:rsidRDefault="00EF50A3" w:rsidP="00EF50A3">
            <w:pPr>
              <w:rPr>
                <w:rFonts w:ascii="Tahoma" w:hAnsi="Tahoma" w:cs="Tahoma"/>
              </w:rPr>
            </w:pPr>
            <w:r w:rsidRPr="003A16EC">
              <w:rPr>
                <w:rFonts w:ascii="Tahoma" w:hAnsi="Tahoma" w:cs="Tahoma"/>
              </w:rPr>
              <w:t>Zabezpieczenie Finału powiatowego w piłce nożnej szkół podstawowych</w:t>
            </w:r>
            <w:r>
              <w:rPr>
                <w:rFonts w:ascii="Tahoma" w:hAnsi="Tahoma" w:cs="Tahoma"/>
              </w:rPr>
              <w:t xml:space="preserve"> w Zgorzelcu</w:t>
            </w:r>
          </w:p>
          <w:p w14:paraId="4270AB38" w14:textId="77777777" w:rsidR="00EF50A3" w:rsidRPr="003A16EC" w:rsidRDefault="00EF50A3" w:rsidP="00EF50A3">
            <w:pPr>
              <w:rPr>
                <w:rFonts w:ascii="Tahoma" w:hAnsi="Tahoma" w:cs="Tahoma"/>
              </w:rPr>
            </w:pPr>
          </w:p>
          <w:p w14:paraId="776554CA" w14:textId="77777777" w:rsidR="00EF50A3" w:rsidRPr="003A16EC" w:rsidRDefault="00EF50A3" w:rsidP="00EF50A3">
            <w:pPr>
              <w:rPr>
                <w:rFonts w:ascii="Tahoma" w:hAnsi="Tahoma" w:cs="Tahoma"/>
              </w:rPr>
            </w:pPr>
            <w:r w:rsidRPr="003A16EC">
              <w:rPr>
                <w:rFonts w:ascii="Tahoma" w:hAnsi="Tahoma" w:cs="Tahoma"/>
              </w:rPr>
              <w:t>Zabezpieczenie meczu koszykówki 3x3</w:t>
            </w:r>
          </w:p>
          <w:p w14:paraId="0572B43C" w14:textId="2EB63FE7" w:rsidR="00EF50A3" w:rsidRPr="003A16EC" w:rsidRDefault="00BE48FC" w:rsidP="00EF50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</w:t>
            </w:r>
            <w:r w:rsidR="00EF50A3">
              <w:rPr>
                <w:rFonts w:ascii="Tahoma" w:hAnsi="Tahoma" w:cs="Tahoma"/>
              </w:rPr>
              <w:t xml:space="preserve"> Zgorzelcu</w:t>
            </w:r>
          </w:p>
          <w:p w14:paraId="20BE45B4" w14:textId="77777777" w:rsidR="00BE48FC" w:rsidRDefault="00BE48FC" w:rsidP="00EF50A3">
            <w:pPr>
              <w:rPr>
                <w:rFonts w:ascii="Tahoma" w:hAnsi="Tahoma" w:cs="Tahoma"/>
              </w:rPr>
            </w:pPr>
          </w:p>
          <w:p w14:paraId="1C79162D" w14:textId="77777777" w:rsidR="00EF50A3" w:rsidRPr="003A16EC" w:rsidRDefault="00EF50A3" w:rsidP="00EF50A3">
            <w:pPr>
              <w:rPr>
                <w:rFonts w:ascii="Tahoma" w:hAnsi="Tahoma" w:cs="Tahoma"/>
              </w:rPr>
            </w:pPr>
            <w:r w:rsidRPr="003A16EC">
              <w:rPr>
                <w:rFonts w:ascii="Tahoma" w:hAnsi="Tahoma" w:cs="Tahoma"/>
              </w:rPr>
              <w:t>Zabezpieczenie turnieju piłki koszykowej 3x3</w:t>
            </w:r>
            <w:r>
              <w:rPr>
                <w:rFonts w:ascii="Tahoma" w:hAnsi="Tahoma" w:cs="Tahoma"/>
              </w:rPr>
              <w:t xml:space="preserve"> w Zgorzelcu</w:t>
            </w:r>
          </w:p>
          <w:p w14:paraId="7D971E5F" w14:textId="77777777" w:rsidR="00E05818" w:rsidRDefault="00E05818" w:rsidP="00EF50A3">
            <w:pPr>
              <w:rPr>
                <w:rFonts w:ascii="Tahoma" w:hAnsi="Tahoma" w:cs="Tahoma"/>
              </w:rPr>
            </w:pPr>
          </w:p>
          <w:p w14:paraId="0C90E5F0" w14:textId="77777777" w:rsidR="00E05818" w:rsidRDefault="00E05818" w:rsidP="00EF50A3">
            <w:pPr>
              <w:rPr>
                <w:rFonts w:ascii="Tahoma" w:hAnsi="Tahoma" w:cs="Tahoma"/>
              </w:rPr>
            </w:pPr>
          </w:p>
          <w:p w14:paraId="6C546E8C" w14:textId="2DD1F105" w:rsidR="00EF50A3" w:rsidRPr="003A16EC" w:rsidRDefault="00EF50A3" w:rsidP="00EF50A3">
            <w:pPr>
              <w:rPr>
                <w:rFonts w:ascii="Tahoma" w:hAnsi="Tahoma" w:cs="Tahoma"/>
              </w:rPr>
            </w:pPr>
            <w:r w:rsidRPr="003A16EC">
              <w:rPr>
                <w:rFonts w:ascii="Tahoma" w:hAnsi="Tahoma" w:cs="Tahoma"/>
              </w:rPr>
              <w:t>Zabezpieczenie turnieju piłki siatkowej kobiet LZS w Pieńsku</w:t>
            </w:r>
          </w:p>
        </w:tc>
      </w:tr>
      <w:tr w:rsidR="00EF50A3" w14:paraId="635F32B0" w14:textId="77777777" w:rsidTr="00DC5734">
        <w:tc>
          <w:tcPr>
            <w:tcW w:w="2688" w:type="dxa"/>
          </w:tcPr>
          <w:p w14:paraId="756F1879" w14:textId="77777777" w:rsidR="00EF50A3" w:rsidRPr="00E05818" w:rsidRDefault="00EF50A3" w:rsidP="00EF50A3">
            <w:pPr>
              <w:rPr>
                <w:rFonts w:ascii="Tahoma" w:hAnsi="Tahoma" w:cs="Tahoma"/>
                <w:bCs/>
              </w:rPr>
            </w:pPr>
            <w:r w:rsidRPr="00E05818">
              <w:rPr>
                <w:rFonts w:ascii="Tahoma" w:hAnsi="Tahoma" w:cs="Tahoma"/>
                <w:bCs/>
              </w:rPr>
              <w:t>Kurs pierwszej pomocy</w:t>
            </w:r>
          </w:p>
        </w:tc>
        <w:tc>
          <w:tcPr>
            <w:tcW w:w="2126" w:type="dxa"/>
          </w:tcPr>
          <w:p w14:paraId="420ACF38" w14:textId="77777777" w:rsidR="00EF50A3" w:rsidRPr="003A16EC" w:rsidRDefault="00EF50A3" w:rsidP="00EF50A3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21- 23.09.2021</w:t>
            </w:r>
          </w:p>
        </w:tc>
        <w:tc>
          <w:tcPr>
            <w:tcW w:w="1928" w:type="dxa"/>
          </w:tcPr>
          <w:p w14:paraId="33BC7B86" w14:textId="77777777" w:rsidR="00EF50A3" w:rsidRPr="003A16EC" w:rsidRDefault="00EF50A3" w:rsidP="00EF50A3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Liczba uczestników:</w:t>
            </w:r>
            <w:r>
              <w:rPr>
                <w:rFonts w:ascii="Tahoma" w:hAnsi="Tahoma" w:cs="Tahoma"/>
                <w:bCs/>
              </w:rPr>
              <w:t xml:space="preserve"> 30</w:t>
            </w:r>
            <w:r w:rsidR="00C51BC0">
              <w:rPr>
                <w:rFonts w:ascii="Tahoma" w:hAnsi="Tahoma" w:cs="Tahoma"/>
                <w:bCs/>
              </w:rPr>
              <w:t xml:space="preserve"> uczniów</w:t>
            </w:r>
          </w:p>
        </w:tc>
        <w:tc>
          <w:tcPr>
            <w:tcW w:w="3459" w:type="dxa"/>
          </w:tcPr>
          <w:p w14:paraId="60DB97E6" w14:textId="77777777" w:rsidR="00EF50A3" w:rsidRPr="003A16EC" w:rsidRDefault="00EF50A3" w:rsidP="00EF50A3">
            <w:pPr>
              <w:spacing w:line="276" w:lineRule="auto"/>
              <w:rPr>
                <w:rFonts w:ascii="Tahoma" w:hAnsi="Tahoma" w:cs="Tahoma"/>
              </w:rPr>
            </w:pPr>
            <w:r w:rsidRPr="003A16EC">
              <w:rPr>
                <w:rFonts w:ascii="Tahoma" w:hAnsi="Tahoma" w:cs="Tahoma"/>
              </w:rPr>
              <w:t xml:space="preserve">Zajęcia praktyczne dla uczniów liceum. </w:t>
            </w:r>
            <w:r w:rsidRPr="003A16EC">
              <w:rPr>
                <w:rStyle w:val="hgkelc"/>
                <w:rFonts w:ascii="Tahoma" w:hAnsi="Tahoma" w:cs="Tahoma"/>
              </w:rPr>
              <w:t xml:space="preserve">Zdobycie przez uczestników umiejętności praktycznego udzielania </w:t>
            </w:r>
            <w:r w:rsidRPr="003A16EC">
              <w:rPr>
                <w:rStyle w:val="hgkelc"/>
                <w:rFonts w:ascii="Tahoma" w:hAnsi="Tahoma" w:cs="Tahoma"/>
                <w:bCs/>
              </w:rPr>
              <w:t>pomocy</w:t>
            </w:r>
            <w:r w:rsidRPr="003A16EC">
              <w:rPr>
                <w:rStyle w:val="hgkelc"/>
                <w:rFonts w:ascii="Tahoma" w:hAnsi="Tahoma" w:cs="Tahoma"/>
              </w:rPr>
              <w:t xml:space="preserve"> w najczęstszych przypadkach, które mogą się zdarzyć w życiu codziennym oraz w pracy. Wyposażenie uczniów w umiej</w:t>
            </w:r>
            <w:r>
              <w:rPr>
                <w:rStyle w:val="hgkelc"/>
                <w:rFonts w:ascii="Tahoma" w:hAnsi="Tahoma" w:cs="Tahoma"/>
              </w:rPr>
              <w:t>ęt</w:t>
            </w:r>
            <w:r w:rsidRPr="003A16EC">
              <w:rPr>
                <w:rStyle w:val="hgkelc"/>
                <w:rFonts w:ascii="Tahoma" w:hAnsi="Tahoma" w:cs="Tahoma"/>
              </w:rPr>
              <w:t>noś</w:t>
            </w:r>
            <w:r>
              <w:rPr>
                <w:rStyle w:val="hgkelc"/>
                <w:rFonts w:ascii="Tahoma" w:hAnsi="Tahoma" w:cs="Tahoma"/>
              </w:rPr>
              <w:t>ci</w:t>
            </w:r>
            <w:r w:rsidRPr="003A16EC">
              <w:rPr>
                <w:rStyle w:val="hgkelc"/>
                <w:rFonts w:ascii="Tahoma" w:hAnsi="Tahoma" w:cs="Tahoma"/>
              </w:rPr>
              <w:t xml:space="preserve"> prowadzenia reanimacji, postępowania </w:t>
            </w:r>
            <w:r>
              <w:rPr>
                <w:rStyle w:val="hgkelc"/>
                <w:rFonts w:ascii="Tahoma" w:hAnsi="Tahoma" w:cs="Tahoma"/>
              </w:rPr>
              <w:br/>
            </w:r>
            <w:r w:rsidRPr="003A16EC">
              <w:rPr>
                <w:rStyle w:val="hgkelc"/>
                <w:rFonts w:ascii="Tahoma" w:hAnsi="Tahoma" w:cs="Tahoma"/>
              </w:rPr>
              <w:t>w zakrztuszeniu, urazach i nagłych stanach chorobowych.</w:t>
            </w:r>
          </w:p>
        </w:tc>
      </w:tr>
      <w:tr w:rsidR="00C51BC0" w14:paraId="23787B3C" w14:textId="77777777" w:rsidTr="00DC5734">
        <w:tc>
          <w:tcPr>
            <w:tcW w:w="2688" w:type="dxa"/>
          </w:tcPr>
          <w:p w14:paraId="56286580" w14:textId="77777777" w:rsidR="00C51BC0" w:rsidRPr="00E05818" w:rsidRDefault="00C51BC0" w:rsidP="00C51BC0">
            <w:pPr>
              <w:rPr>
                <w:rFonts w:ascii="Tahoma" w:eastAsia="Times New Roman" w:hAnsi="Tahoma" w:cs="Tahoma"/>
                <w:bCs/>
              </w:rPr>
            </w:pPr>
            <w:r w:rsidRPr="00E05818">
              <w:rPr>
                <w:rFonts w:ascii="Tahoma" w:eastAsia="Times New Roman" w:hAnsi="Tahoma" w:cs="Tahoma"/>
                <w:bCs/>
              </w:rPr>
              <w:t xml:space="preserve">Doposażenie biblioteki </w:t>
            </w:r>
            <w:r w:rsidRPr="00E05818">
              <w:rPr>
                <w:rFonts w:ascii="Tahoma" w:eastAsia="Times New Roman" w:hAnsi="Tahoma" w:cs="Tahoma"/>
                <w:bCs/>
              </w:rPr>
              <w:br/>
              <w:t xml:space="preserve">i gabinetu pedagoga w czasopisma </w:t>
            </w:r>
            <w:r w:rsidRPr="00E05818">
              <w:rPr>
                <w:rFonts w:ascii="Tahoma" w:eastAsia="Times New Roman" w:hAnsi="Tahoma" w:cs="Tahoma"/>
                <w:bCs/>
              </w:rPr>
              <w:br/>
              <w:t>i publikacje na temat problematyki niepełnosprawności.</w:t>
            </w:r>
          </w:p>
          <w:p w14:paraId="66CAB7FD" w14:textId="77777777" w:rsidR="00C51BC0" w:rsidRPr="00E05818" w:rsidRDefault="00C51BC0" w:rsidP="00C51B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2126" w:type="dxa"/>
          </w:tcPr>
          <w:p w14:paraId="0A01529C" w14:textId="77777777" w:rsidR="00C51BC0" w:rsidRPr="003A16EC" w:rsidRDefault="00C51BC0" w:rsidP="00C51BC0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lipiec - grudzień 2021</w:t>
            </w:r>
          </w:p>
        </w:tc>
        <w:tc>
          <w:tcPr>
            <w:tcW w:w="1928" w:type="dxa"/>
          </w:tcPr>
          <w:p w14:paraId="6FCADB26" w14:textId="77777777" w:rsidR="00C51BC0" w:rsidRPr="003A16EC" w:rsidRDefault="00C51BC0" w:rsidP="00C51BC0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  <w:bCs/>
              </w:rPr>
              <w:t>-</w:t>
            </w:r>
          </w:p>
        </w:tc>
        <w:tc>
          <w:tcPr>
            <w:tcW w:w="3459" w:type="dxa"/>
          </w:tcPr>
          <w:p w14:paraId="54462EA6" w14:textId="77777777" w:rsidR="00C51BC0" w:rsidRPr="003A16EC" w:rsidRDefault="00C51BC0" w:rsidP="00C51BC0">
            <w:pPr>
              <w:spacing w:line="276" w:lineRule="auto"/>
              <w:rPr>
                <w:rFonts w:ascii="Tahoma" w:hAnsi="Tahoma" w:cs="Tahoma"/>
              </w:rPr>
            </w:pPr>
            <w:r w:rsidRPr="003A16EC">
              <w:rPr>
                <w:rFonts w:ascii="Tahoma" w:hAnsi="Tahoma" w:cs="Tahoma"/>
                <w:bCs/>
              </w:rPr>
              <w:t xml:space="preserve">Dnia 19 lipca 2021 </w:t>
            </w:r>
            <w:r>
              <w:rPr>
                <w:rFonts w:ascii="Tahoma" w:hAnsi="Tahoma" w:cs="Tahoma"/>
                <w:bCs/>
              </w:rPr>
              <w:t>uchwałą</w:t>
            </w:r>
            <w:r w:rsidRPr="003A16EC">
              <w:rPr>
                <w:rFonts w:ascii="Tahoma" w:hAnsi="Tahoma" w:cs="Tahoma"/>
                <w:bCs/>
              </w:rPr>
              <w:t xml:space="preserve"> miedzy starostwem powiatowym a dyrektorem szkoły wzbogacono zbiory biblioteki szkolnej częścią księgozbioru zlikwidowanej Filii Dolnośląskiej Biblioteki Pedagogicznej </w:t>
            </w:r>
            <w:r w:rsidRPr="003A16EC">
              <w:rPr>
                <w:rFonts w:ascii="Tahoma" w:hAnsi="Tahoma" w:cs="Tahoma"/>
                <w:bCs/>
              </w:rPr>
              <w:br/>
              <w:t>w Zgorzelcu</w:t>
            </w:r>
            <w:r>
              <w:rPr>
                <w:rFonts w:ascii="Tahoma" w:hAnsi="Tahoma" w:cs="Tahoma"/>
                <w:bCs/>
              </w:rPr>
              <w:t xml:space="preserve"> (m. in. dziecko niepełnosprawne w rodzinie, uczeń </w:t>
            </w:r>
            <w:r>
              <w:rPr>
                <w:rFonts w:ascii="Tahoma" w:hAnsi="Tahoma" w:cs="Tahoma"/>
                <w:bCs/>
              </w:rPr>
              <w:br/>
              <w:t xml:space="preserve">z niepełnosprawnością ruchową w szkole, praca z młodzieżą niewidomą </w:t>
            </w:r>
            <w:r>
              <w:rPr>
                <w:rFonts w:ascii="Tahoma" w:hAnsi="Tahoma" w:cs="Tahoma"/>
                <w:bCs/>
              </w:rPr>
              <w:br/>
              <w:t xml:space="preserve">i słabowidzącą, Specjalne potrzeby edukacyjne uczniów </w:t>
            </w:r>
            <w:r>
              <w:rPr>
                <w:rFonts w:ascii="Tahoma" w:hAnsi="Tahoma" w:cs="Tahoma"/>
                <w:bCs/>
              </w:rPr>
              <w:br/>
              <w:t>z niepełnosprawnościami). Do dyspozycji korzystających z księgozbioru  znajdują się także czasopisma: Głos Pedagogiczny, Lider, Psychologia w szkole, Remedium).</w:t>
            </w:r>
          </w:p>
        </w:tc>
      </w:tr>
      <w:tr w:rsidR="00C51BC0" w14:paraId="1F7BA16A" w14:textId="77777777" w:rsidTr="00DC5734">
        <w:tc>
          <w:tcPr>
            <w:tcW w:w="2688" w:type="dxa"/>
          </w:tcPr>
          <w:p w14:paraId="601C79F9" w14:textId="77777777" w:rsidR="00C51BC0" w:rsidRPr="00E05818" w:rsidRDefault="00C51BC0" w:rsidP="00C51BC0">
            <w:pPr>
              <w:rPr>
                <w:rFonts w:ascii="Tahoma" w:eastAsia="Times New Roman" w:hAnsi="Tahoma" w:cs="Tahoma"/>
                <w:bCs/>
              </w:rPr>
            </w:pPr>
            <w:r w:rsidRPr="00E05818">
              <w:rPr>
                <w:rFonts w:ascii="Tahoma" w:hAnsi="Tahoma" w:cs="Tahoma"/>
                <w:bCs/>
              </w:rPr>
              <w:t>Zajęcia edukacyjne z przedmiotu Wychowanie do życia w rodzinie.</w:t>
            </w:r>
          </w:p>
        </w:tc>
        <w:tc>
          <w:tcPr>
            <w:tcW w:w="2126" w:type="dxa"/>
          </w:tcPr>
          <w:p w14:paraId="3F8022BE" w14:textId="77777777" w:rsidR="00C51BC0" w:rsidRPr="003A16EC" w:rsidRDefault="00C51BC0" w:rsidP="00C51BC0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wrzesień - grudzień 2021</w:t>
            </w:r>
          </w:p>
        </w:tc>
        <w:tc>
          <w:tcPr>
            <w:tcW w:w="1928" w:type="dxa"/>
          </w:tcPr>
          <w:p w14:paraId="31C1B255" w14:textId="77777777" w:rsidR="00C51BC0" w:rsidRDefault="00C51BC0" w:rsidP="00C51BC0">
            <w:pPr>
              <w:rPr>
                <w:rFonts w:ascii="Tahoma" w:hAnsi="Tahoma" w:cs="Tahoma"/>
                <w:b/>
                <w:bCs/>
              </w:rPr>
            </w:pPr>
            <w:r w:rsidRPr="003A16EC">
              <w:rPr>
                <w:rFonts w:ascii="Tahoma" w:hAnsi="Tahoma" w:cs="Tahoma"/>
                <w:bCs/>
              </w:rPr>
              <w:t>Liczba uczestników:</w:t>
            </w:r>
            <w:r>
              <w:rPr>
                <w:rFonts w:ascii="Tahoma" w:hAnsi="Tahoma" w:cs="Tahoma"/>
                <w:bCs/>
              </w:rPr>
              <w:t xml:space="preserve"> 122 uczniów</w:t>
            </w:r>
          </w:p>
        </w:tc>
        <w:tc>
          <w:tcPr>
            <w:tcW w:w="3459" w:type="dxa"/>
          </w:tcPr>
          <w:p w14:paraId="6EE34283" w14:textId="77777777" w:rsidR="00C51BC0" w:rsidRPr="003A16EC" w:rsidRDefault="00C51BC0" w:rsidP="00C51BC0">
            <w:pPr>
              <w:spacing w:line="276" w:lineRule="auto"/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Jednym z celów kształcenia jest przyj</w:t>
            </w:r>
            <w:r>
              <w:rPr>
                <w:rFonts w:ascii="Tahoma" w:hAnsi="Tahoma" w:cs="Tahoma"/>
                <w:bCs/>
              </w:rPr>
              <w:t>ę</w:t>
            </w:r>
            <w:r w:rsidRPr="003A16EC">
              <w:rPr>
                <w:rFonts w:ascii="Tahoma" w:hAnsi="Tahoma" w:cs="Tahoma"/>
                <w:bCs/>
              </w:rPr>
              <w:t>cie pozytywnej postawy wobec osób niepełnosprawnych i chorych. Młodzież jest przygotowywana podczas zajęć m.in. do poszanowania godności życia ludzkiego.</w:t>
            </w:r>
            <w:r>
              <w:rPr>
                <w:rFonts w:ascii="Tahoma" w:hAnsi="Tahoma" w:cs="Tahoma"/>
                <w:bCs/>
              </w:rPr>
              <w:t>Projekcja filmu „Razem w naszej szkole – oni są wśród nas”.</w:t>
            </w:r>
          </w:p>
        </w:tc>
      </w:tr>
      <w:tr w:rsidR="005A0098" w14:paraId="01D2008C" w14:textId="77777777" w:rsidTr="00DC5734">
        <w:tc>
          <w:tcPr>
            <w:tcW w:w="2688" w:type="dxa"/>
          </w:tcPr>
          <w:p w14:paraId="64EC22DE" w14:textId="32E781DC" w:rsidR="005A0098" w:rsidRPr="00E05818" w:rsidRDefault="005A0098" w:rsidP="005A0098">
            <w:pPr>
              <w:rPr>
                <w:rFonts w:ascii="Tahoma" w:eastAsia="Times New Roman" w:hAnsi="Tahoma" w:cs="Tahoma"/>
                <w:bCs/>
                <w:lang w:eastAsia="pl-PL"/>
              </w:rPr>
            </w:pPr>
            <w:r w:rsidRPr="00E05818">
              <w:rPr>
                <w:rFonts w:ascii="Tahoma" w:eastAsia="Times New Roman" w:hAnsi="Tahoma" w:cs="Tahoma"/>
                <w:bCs/>
                <w:lang w:eastAsia="pl-PL"/>
              </w:rPr>
              <w:t xml:space="preserve">Ćwiczenia </w:t>
            </w:r>
            <w:r w:rsidRPr="00E05818">
              <w:rPr>
                <w:rFonts w:ascii="Tahoma" w:hAnsi="Tahoma" w:cs="Tahoma"/>
                <w:bCs/>
              </w:rPr>
              <w:t>w zakresie praktycznego sprawdzenia organizacji oraz warunków ewakuacji</w:t>
            </w:r>
            <w:r w:rsidR="00BE48FC">
              <w:rPr>
                <w:rFonts w:ascii="Tahoma" w:hAnsi="Tahoma" w:cs="Tahoma"/>
                <w:bCs/>
              </w:rPr>
              <w:t>.</w:t>
            </w:r>
          </w:p>
          <w:p w14:paraId="520283CD" w14:textId="77777777" w:rsidR="005A0098" w:rsidRPr="00E05818" w:rsidRDefault="005A0098" w:rsidP="005A009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2126" w:type="dxa"/>
          </w:tcPr>
          <w:p w14:paraId="4587318E" w14:textId="77777777" w:rsidR="005A0098" w:rsidRPr="003A16EC" w:rsidRDefault="005A0098" w:rsidP="005A0098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01.10.2021</w:t>
            </w:r>
          </w:p>
        </w:tc>
        <w:tc>
          <w:tcPr>
            <w:tcW w:w="1928" w:type="dxa"/>
          </w:tcPr>
          <w:p w14:paraId="6E84E582" w14:textId="77777777" w:rsidR="005A0098" w:rsidRPr="003A16EC" w:rsidRDefault="005A0098" w:rsidP="005A0098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456 uczniów, 30 nauczycieli, 13 osób z administracji i obsługi</w:t>
            </w:r>
          </w:p>
        </w:tc>
        <w:tc>
          <w:tcPr>
            <w:tcW w:w="3459" w:type="dxa"/>
          </w:tcPr>
          <w:p w14:paraId="7B658CA8" w14:textId="77777777" w:rsidR="005A0098" w:rsidRPr="003A16EC" w:rsidRDefault="005A0098" w:rsidP="005A0098">
            <w:pPr>
              <w:spacing w:line="276" w:lineRule="auto"/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Ćwiczenia w szkole na wypadek zagrożenia pożarowego. Podczas ewakuacji sprawdzano znajomość zadań na wypadek ewakuacji, umiejętność oceny sytuacji i wyboru najkorzystniejszego sposobu postępowania oraz otoczenie opieką ewakuowanych</w:t>
            </w:r>
            <w:r>
              <w:rPr>
                <w:rFonts w:ascii="Tahoma" w:hAnsi="Tahoma" w:cs="Tahoma"/>
                <w:bCs/>
              </w:rPr>
              <w:t xml:space="preserve"> (w tym osób niepełnosprawnych)</w:t>
            </w:r>
            <w:r w:rsidRPr="003A16EC">
              <w:rPr>
                <w:rFonts w:ascii="Tahoma" w:hAnsi="Tahoma" w:cs="Tahoma"/>
                <w:bCs/>
              </w:rPr>
              <w:t xml:space="preserve">. Ewakuacja przebiegła w sposób zorganizowany. </w:t>
            </w:r>
          </w:p>
        </w:tc>
      </w:tr>
      <w:tr w:rsidR="005A0098" w14:paraId="0618C871" w14:textId="77777777" w:rsidTr="00DC5734">
        <w:tc>
          <w:tcPr>
            <w:tcW w:w="2688" w:type="dxa"/>
          </w:tcPr>
          <w:p w14:paraId="706BA38B" w14:textId="77777777" w:rsidR="005A0098" w:rsidRPr="00E05818" w:rsidRDefault="005A0098" w:rsidP="005A0098">
            <w:pPr>
              <w:rPr>
                <w:rFonts w:ascii="Tahoma" w:hAnsi="Tahoma" w:cs="Tahoma"/>
              </w:rPr>
            </w:pPr>
            <w:r w:rsidRPr="00E05818">
              <w:rPr>
                <w:rFonts w:ascii="Tahoma" w:hAnsi="Tahoma" w:cs="Tahoma"/>
              </w:rPr>
              <w:t>Program profilaktyczny "</w:t>
            </w:r>
            <w:proofErr w:type="spellStart"/>
            <w:r w:rsidRPr="00E05818">
              <w:rPr>
                <w:rFonts w:ascii="Tahoma" w:hAnsi="Tahoma" w:cs="Tahoma"/>
              </w:rPr>
              <w:t>FAScynujące</w:t>
            </w:r>
            <w:proofErr w:type="spellEnd"/>
            <w:r w:rsidRPr="00E05818">
              <w:rPr>
                <w:rFonts w:ascii="Tahoma" w:hAnsi="Tahoma" w:cs="Tahoma"/>
              </w:rPr>
              <w:t xml:space="preserve"> dzieci – profilaktyka alkoholowego zespołu płodowego”</w:t>
            </w:r>
          </w:p>
        </w:tc>
        <w:tc>
          <w:tcPr>
            <w:tcW w:w="2126" w:type="dxa"/>
          </w:tcPr>
          <w:p w14:paraId="6C6DFD89" w14:textId="77777777" w:rsidR="005A0098" w:rsidRPr="003A16EC" w:rsidRDefault="005A0098" w:rsidP="005A0098">
            <w:pPr>
              <w:rPr>
                <w:rFonts w:ascii="Tahoma" w:hAnsi="Tahoma" w:cs="Tahoma"/>
                <w:bCs/>
              </w:rPr>
            </w:pPr>
            <w:r w:rsidRPr="00FC29B5">
              <w:rPr>
                <w:rFonts w:ascii="Tahoma" w:hAnsi="Tahoma" w:cs="Tahoma"/>
                <w:bCs/>
              </w:rPr>
              <w:t xml:space="preserve">październik </w:t>
            </w:r>
            <w:r>
              <w:rPr>
                <w:rFonts w:ascii="Tahoma" w:hAnsi="Tahoma" w:cs="Tahoma"/>
                <w:bCs/>
              </w:rPr>
              <w:t xml:space="preserve">– listopad </w:t>
            </w:r>
            <w:r w:rsidRPr="00FC29B5">
              <w:rPr>
                <w:rFonts w:ascii="Tahoma" w:hAnsi="Tahoma" w:cs="Tahoma"/>
                <w:bCs/>
              </w:rPr>
              <w:t>2021</w:t>
            </w:r>
          </w:p>
        </w:tc>
        <w:tc>
          <w:tcPr>
            <w:tcW w:w="1928" w:type="dxa"/>
          </w:tcPr>
          <w:p w14:paraId="52A47338" w14:textId="77777777" w:rsidR="00C15167" w:rsidRDefault="005A0098" w:rsidP="005A0098">
            <w:pPr>
              <w:rPr>
                <w:rFonts w:ascii="Tahoma" w:hAnsi="Tahoma" w:cs="Tahoma"/>
                <w:bCs/>
              </w:rPr>
            </w:pPr>
            <w:r w:rsidRPr="00FC29B5">
              <w:rPr>
                <w:rFonts w:ascii="Tahoma" w:hAnsi="Tahoma" w:cs="Tahoma"/>
                <w:bCs/>
              </w:rPr>
              <w:t>Liczba uczestników</w:t>
            </w:r>
            <w:r w:rsidR="00C15167">
              <w:rPr>
                <w:rFonts w:ascii="Tahoma" w:hAnsi="Tahoma" w:cs="Tahoma"/>
                <w:bCs/>
              </w:rPr>
              <w:t>:</w:t>
            </w:r>
          </w:p>
          <w:p w14:paraId="09E50E54" w14:textId="77777777" w:rsidR="005A0098" w:rsidRPr="003A16EC" w:rsidRDefault="00C15167" w:rsidP="005A0098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około</w:t>
            </w:r>
            <w:r w:rsidR="005A0098" w:rsidRPr="00FC29B5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260</w:t>
            </w:r>
            <w:r w:rsidR="005A0098" w:rsidRPr="00FC29B5">
              <w:rPr>
                <w:rFonts w:ascii="Tahoma" w:hAnsi="Tahoma" w:cs="Tahoma"/>
                <w:bCs/>
              </w:rPr>
              <w:t xml:space="preserve"> uczniów </w:t>
            </w:r>
          </w:p>
        </w:tc>
        <w:tc>
          <w:tcPr>
            <w:tcW w:w="3459" w:type="dxa"/>
          </w:tcPr>
          <w:p w14:paraId="33635DF8" w14:textId="5FF69FB5" w:rsidR="005A0098" w:rsidRPr="003A16EC" w:rsidRDefault="005A0098" w:rsidP="005A0098">
            <w:pPr>
              <w:spacing w:line="276" w:lineRule="auto"/>
              <w:rPr>
                <w:rFonts w:ascii="Tahoma" w:hAnsi="Tahoma" w:cs="Tahoma"/>
                <w:bCs/>
              </w:rPr>
            </w:pPr>
            <w:r w:rsidRPr="00FC29B5">
              <w:rPr>
                <w:rFonts w:ascii="Tahoma" w:hAnsi="Tahoma" w:cs="Tahoma"/>
                <w:bCs/>
              </w:rPr>
              <w:t xml:space="preserve">Zajęcia warsztatowe w ramach oferty programowej na realizację zadania publicznego z zakresu profilaktyki, rozwiązywania problemów alkoholowych </w:t>
            </w:r>
            <w:r w:rsidR="00C15167">
              <w:rPr>
                <w:rFonts w:ascii="Tahoma" w:hAnsi="Tahoma" w:cs="Tahoma"/>
                <w:bCs/>
              </w:rPr>
              <w:br/>
            </w:r>
            <w:r w:rsidRPr="00FC29B5">
              <w:rPr>
                <w:rFonts w:ascii="Tahoma" w:hAnsi="Tahoma" w:cs="Tahoma"/>
                <w:bCs/>
              </w:rPr>
              <w:t>i przeciwdziałania narkomanii w 2021r.</w:t>
            </w:r>
            <w:r w:rsidR="00E05818">
              <w:rPr>
                <w:rFonts w:ascii="Tahoma" w:hAnsi="Tahoma" w:cs="Tahoma"/>
                <w:bCs/>
              </w:rPr>
              <w:t xml:space="preserve"> </w:t>
            </w:r>
            <w:r w:rsidRPr="004B5BC2">
              <w:rPr>
                <w:rFonts w:ascii="Tahoma" w:hAnsi="Tahoma" w:cs="Tahoma"/>
                <w:bCs/>
              </w:rPr>
              <w:t>Urząd Miasta w Zgorzelcu</w:t>
            </w:r>
            <w:r w:rsidR="00E05818">
              <w:rPr>
                <w:rFonts w:ascii="Tahoma" w:hAnsi="Tahoma" w:cs="Tahoma"/>
                <w:bCs/>
              </w:rPr>
              <w:t>.</w:t>
            </w:r>
          </w:p>
        </w:tc>
      </w:tr>
      <w:tr w:rsidR="005A0098" w14:paraId="2DFE2C82" w14:textId="77777777" w:rsidTr="00DC5734">
        <w:tc>
          <w:tcPr>
            <w:tcW w:w="2688" w:type="dxa"/>
          </w:tcPr>
          <w:p w14:paraId="7FCE4641" w14:textId="77777777" w:rsidR="005A0098" w:rsidRPr="00E05818" w:rsidRDefault="005A0098" w:rsidP="005A0098">
            <w:pPr>
              <w:rPr>
                <w:rFonts w:ascii="Tahoma" w:eastAsia="Calibri" w:hAnsi="Tahoma" w:cs="Tahoma"/>
              </w:rPr>
            </w:pPr>
            <w:r w:rsidRPr="00E05818">
              <w:rPr>
                <w:rFonts w:ascii="Tahoma" w:eastAsia="Calibri" w:hAnsi="Tahoma" w:cs="Tahoma"/>
              </w:rPr>
              <w:t>Realizacja trzech programów profilaktycznych w ramach profilaktyki i oświaty zdrowotnej</w:t>
            </w:r>
            <w:r w:rsidRPr="00E05818">
              <w:rPr>
                <w:rFonts w:ascii="Tahoma" w:eastAsia="Calibri" w:hAnsi="Tahoma" w:cs="Tahoma"/>
              </w:rPr>
              <w:br/>
              <w:t>w zakresie zapobiegania niepełnosprawności.</w:t>
            </w:r>
          </w:p>
          <w:p w14:paraId="276A1617" w14:textId="77777777" w:rsidR="005A0098" w:rsidRPr="00E05818" w:rsidRDefault="005A0098" w:rsidP="005A0098">
            <w:pPr>
              <w:rPr>
                <w:rFonts w:ascii="Tahoma" w:eastAsia="Calibri" w:hAnsi="Tahoma" w:cs="Tahoma"/>
              </w:rPr>
            </w:pPr>
          </w:p>
        </w:tc>
        <w:tc>
          <w:tcPr>
            <w:tcW w:w="2126" w:type="dxa"/>
          </w:tcPr>
          <w:p w14:paraId="2BDE282E" w14:textId="77777777" w:rsidR="005A0098" w:rsidRPr="003A16EC" w:rsidRDefault="005A0098" w:rsidP="005A0098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październik - grudzień 2021</w:t>
            </w:r>
          </w:p>
        </w:tc>
        <w:tc>
          <w:tcPr>
            <w:tcW w:w="1928" w:type="dxa"/>
          </w:tcPr>
          <w:p w14:paraId="04B82C8E" w14:textId="712BC427" w:rsidR="005A0098" w:rsidRPr="003A16EC" w:rsidRDefault="005A0098" w:rsidP="005A0098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Liczba uczestników: uczniowie kl</w:t>
            </w:r>
            <w:r w:rsidR="00BE48FC">
              <w:rPr>
                <w:rFonts w:ascii="Tahoma" w:hAnsi="Tahoma" w:cs="Tahoma"/>
                <w:bCs/>
              </w:rPr>
              <w:t>as pierwszych, około 120 uczniów</w:t>
            </w:r>
            <w:bookmarkStart w:id="0" w:name="_GoBack"/>
            <w:bookmarkEnd w:id="0"/>
          </w:p>
        </w:tc>
        <w:tc>
          <w:tcPr>
            <w:tcW w:w="3459" w:type="dxa"/>
          </w:tcPr>
          <w:p w14:paraId="2891EDC6" w14:textId="77777777" w:rsidR="005A0098" w:rsidRPr="003A16EC" w:rsidRDefault="005A0098" w:rsidP="005A0098">
            <w:pPr>
              <w:spacing w:line="276" w:lineRule="auto"/>
              <w:rPr>
                <w:rFonts w:ascii="Tahoma" w:eastAsia="Times New Roman" w:hAnsi="Tahoma" w:cs="Tahoma"/>
              </w:rPr>
            </w:pPr>
            <w:r w:rsidRPr="003A16EC">
              <w:rPr>
                <w:rFonts w:ascii="Tahoma" w:eastAsia="Times New Roman" w:hAnsi="Tahoma" w:cs="Tahoma"/>
              </w:rPr>
              <w:t xml:space="preserve">Realizacja programu profilaktyczno - edukacyjnego „Już teraz mogę zadbać </w:t>
            </w:r>
            <w:r>
              <w:rPr>
                <w:rFonts w:ascii="Tahoma" w:eastAsia="Times New Roman" w:hAnsi="Tahoma" w:cs="Tahoma"/>
              </w:rPr>
              <w:br/>
            </w:r>
            <w:r w:rsidRPr="003A16EC">
              <w:rPr>
                <w:rFonts w:ascii="Tahoma" w:eastAsia="Times New Roman" w:hAnsi="Tahoma" w:cs="Tahoma"/>
              </w:rPr>
              <w:t>o zdrowie swego przyszłego dziecka” – profilaktyka wad wrodzonych cewy nerwowej.</w:t>
            </w:r>
          </w:p>
          <w:p w14:paraId="015B8286" w14:textId="77777777" w:rsidR="005A0098" w:rsidRPr="003A16EC" w:rsidRDefault="005A0098" w:rsidP="005A0098">
            <w:pPr>
              <w:spacing w:line="276" w:lineRule="auto"/>
              <w:rPr>
                <w:rFonts w:ascii="Tahoma" w:eastAsia="Times New Roman" w:hAnsi="Tahoma" w:cs="Tahoma"/>
              </w:rPr>
            </w:pPr>
            <w:r w:rsidRPr="003A16EC">
              <w:rPr>
                <w:rFonts w:ascii="Tahoma" w:eastAsia="Times New Roman" w:hAnsi="Tahoma" w:cs="Tahoma"/>
              </w:rPr>
              <w:t>Realizacja programu profilaktyczno – edukacyjnego „Wybierz życie pierwszy krok” – profilaktyka raka szyjki macicy.</w:t>
            </w:r>
          </w:p>
          <w:p w14:paraId="2EAB0DFF" w14:textId="77777777" w:rsidR="005A0098" w:rsidRPr="003A16EC" w:rsidRDefault="005A0098" w:rsidP="005A0098">
            <w:pPr>
              <w:spacing w:line="276" w:lineRule="auto"/>
              <w:rPr>
                <w:rFonts w:ascii="Tahoma" w:eastAsia="Times New Roman" w:hAnsi="Tahoma" w:cs="Tahoma"/>
              </w:rPr>
            </w:pPr>
            <w:r w:rsidRPr="003A16EC">
              <w:rPr>
                <w:rFonts w:ascii="Tahoma" w:eastAsia="Times New Roman" w:hAnsi="Tahoma" w:cs="Tahoma"/>
              </w:rPr>
              <w:t>Realizacja programu profilaktyczno – edukacyjnego ‘Różowa wstążeczka” – profilaktyka raka piersi.</w:t>
            </w:r>
          </w:p>
          <w:p w14:paraId="7344B5C5" w14:textId="77777777" w:rsidR="005A0098" w:rsidRPr="003A16EC" w:rsidRDefault="005A0098" w:rsidP="005A0098">
            <w:pPr>
              <w:spacing w:line="276" w:lineRule="auto"/>
              <w:rPr>
                <w:rFonts w:ascii="Tahoma" w:eastAsia="Times New Roman" w:hAnsi="Tahoma" w:cs="Tahoma"/>
              </w:rPr>
            </w:pPr>
            <w:r w:rsidRPr="003A16EC">
              <w:rPr>
                <w:rFonts w:ascii="Tahoma" w:eastAsia="Times New Roman" w:hAnsi="Tahoma" w:cs="Tahoma"/>
              </w:rPr>
              <w:t xml:space="preserve">Programy realizowane są we współpracy </w:t>
            </w:r>
            <w:r>
              <w:rPr>
                <w:rFonts w:ascii="Tahoma" w:eastAsia="Times New Roman" w:hAnsi="Tahoma" w:cs="Tahoma"/>
              </w:rPr>
              <w:br/>
            </w:r>
            <w:r w:rsidRPr="003A16EC">
              <w:rPr>
                <w:rFonts w:ascii="Tahoma" w:eastAsia="Times New Roman" w:hAnsi="Tahoma" w:cs="Tahoma"/>
              </w:rPr>
              <w:t>z Powiatową Stacją Sanitarno -Epidemiologiczną w Zgorzelcu (konsultacje, narady, materiały edukacyjne).</w:t>
            </w:r>
          </w:p>
        </w:tc>
      </w:tr>
    </w:tbl>
    <w:p w14:paraId="0AFE42AF" w14:textId="77777777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</w:p>
    <w:p w14:paraId="7C172278" w14:textId="1359CEA7" w:rsidR="00C776FF" w:rsidRDefault="00142B3E" w:rsidP="001E32B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sectPr w:rsidR="00C776FF" w:rsidSect="00DC5734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D3A02"/>
    <w:multiLevelType w:val="hybridMultilevel"/>
    <w:tmpl w:val="AE2A21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CD"/>
    <w:rsid w:val="00004B34"/>
    <w:rsid w:val="00005942"/>
    <w:rsid w:val="00017865"/>
    <w:rsid w:val="00030C62"/>
    <w:rsid w:val="000321C4"/>
    <w:rsid w:val="000353F2"/>
    <w:rsid w:val="000473E5"/>
    <w:rsid w:val="00064E20"/>
    <w:rsid w:val="00077647"/>
    <w:rsid w:val="000A6CA1"/>
    <w:rsid w:val="000D715E"/>
    <w:rsid w:val="000E1908"/>
    <w:rsid w:val="000F6EBF"/>
    <w:rsid w:val="001102CE"/>
    <w:rsid w:val="00114647"/>
    <w:rsid w:val="001245DC"/>
    <w:rsid w:val="00130F87"/>
    <w:rsid w:val="0013242F"/>
    <w:rsid w:val="001340BF"/>
    <w:rsid w:val="00136DA6"/>
    <w:rsid w:val="00137607"/>
    <w:rsid w:val="00142B3E"/>
    <w:rsid w:val="00143A70"/>
    <w:rsid w:val="0015074B"/>
    <w:rsid w:val="00162796"/>
    <w:rsid w:val="0017177D"/>
    <w:rsid w:val="00177FA4"/>
    <w:rsid w:val="001A17EA"/>
    <w:rsid w:val="001D546A"/>
    <w:rsid w:val="001E32BF"/>
    <w:rsid w:val="001F203F"/>
    <w:rsid w:val="001F730E"/>
    <w:rsid w:val="00205F1B"/>
    <w:rsid w:val="00207779"/>
    <w:rsid w:val="00212469"/>
    <w:rsid w:val="00214690"/>
    <w:rsid w:val="002173E6"/>
    <w:rsid w:val="00230D67"/>
    <w:rsid w:val="00231B06"/>
    <w:rsid w:val="00244BB1"/>
    <w:rsid w:val="00257D1F"/>
    <w:rsid w:val="00271AF8"/>
    <w:rsid w:val="0027640C"/>
    <w:rsid w:val="00291AD3"/>
    <w:rsid w:val="002A7EA1"/>
    <w:rsid w:val="002F25E8"/>
    <w:rsid w:val="002F5EA1"/>
    <w:rsid w:val="002F632E"/>
    <w:rsid w:val="003000BC"/>
    <w:rsid w:val="00302488"/>
    <w:rsid w:val="0030776C"/>
    <w:rsid w:val="0032135A"/>
    <w:rsid w:val="003213EB"/>
    <w:rsid w:val="00333FB1"/>
    <w:rsid w:val="00335D6C"/>
    <w:rsid w:val="00345AF8"/>
    <w:rsid w:val="00347E2E"/>
    <w:rsid w:val="00353167"/>
    <w:rsid w:val="00380A25"/>
    <w:rsid w:val="00381A00"/>
    <w:rsid w:val="003902A3"/>
    <w:rsid w:val="003A1370"/>
    <w:rsid w:val="003A16EC"/>
    <w:rsid w:val="003B4503"/>
    <w:rsid w:val="003C0F80"/>
    <w:rsid w:val="003D009A"/>
    <w:rsid w:val="003D55B4"/>
    <w:rsid w:val="003D5C26"/>
    <w:rsid w:val="003E2354"/>
    <w:rsid w:val="003E483A"/>
    <w:rsid w:val="00401C5F"/>
    <w:rsid w:val="004132CD"/>
    <w:rsid w:val="004160D6"/>
    <w:rsid w:val="00424EB5"/>
    <w:rsid w:val="00431EA9"/>
    <w:rsid w:val="00433D2E"/>
    <w:rsid w:val="00447ABC"/>
    <w:rsid w:val="004502A5"/>
    <w:rsid w:val="0045729E"/>
    <w:rsid w:val="004B1F2F"/>
    <w:rsid w:val="004B5BC2"/>
    <w:rsid w:val="004C16A2"/>
    <w:rsid w:val="004D4D02"/>
    <w:rsid w:val="004D7EDB"/>
    <w:rsid w:val="004E5A23"/>
    <w:rsid w:val="00505132"/>
    <w:rsid w:val="00520D82"/>
    <w:rsid w:val="00541E85"/>
    <w:rsid w:val="005422E9"/>
    <w:rsid w:val="005472E3"/>
    <w:rsid w:val="005572FD"/>
    <w:rsid w:val="00570D76"/>
    <w:rsid w:val="00580590"/>
    <w:rsid w:val="00583066"/>
    <w:rsid w:val="005946CF"/>
    <w:rsid w:val="005A0098"/>
    <w:rsid w:val="005B0C29"/>
    <w:rsid w:val="005C2EA3"/>
    <w:rsid w:val="005C3DF4"/>
    <w:rsid w:val="005D2DAF"/>
    <w:rsid w:val="005F1237"/>
    <w:rsid w:val="005F185A"/>
    <w:rsid w:val="00605071"/>
    <w:rsid w:val="0060530C"/>
    <w:rsid w:val="00610386"/>
    <w:rsid w:val="006268E1"/>
    <w:rsid w:val="00642FC4"/>
    <w:rsid w:val="006531A0"/>
    <w:rsid w:val="00656059"/>
    <w:rsid w:val="00670AAB"/>
    <w:rsid w:val="00672954"/>
    <w:rsid w:val="00684979"/>
    <w:rsid w:val="006A4A19"/>
    <w:rsid w:val="006A5D30"/>
    <w:rsid w:val="006A6643"/>
    <w:rsid w:val="006A750C"/>
    <w:rsid w:val="006D71AC"/>
    <w:rsid w:val="007062C2"/>
    <w:rsid w:val="007211EE"/>
    <w:rsid w:val="0072766A"/>
    <w:rsid w:val="00743580"/>
    <w:rsid w:val="0074614D"/>
    <w:rsid w:val="00751E19"/>
    <w:rsid w:val="007613C7"/>
    <w:rsid w:val="0076666F"/>
    <w:rsid w:val="00770739"/>
    <w:rsid w:val="00795865"/>
    <w:rsid w:val="007A77E9"/>
    <w:rsid w:val="007E0237"/>
    <w:rsid w:val="008040EF"/>
    <w:rsid w:val="008075B9"/>
    <w:rsid w:val="00810968"/>
    <w:rsid w:val="008221D5"/>
    <w:rsid w:val="00823F5F"/>
    <w:rsid w:val="00826A1A"/>
    <w:rsid w:val="00826D08"/>
    <w:rsid w:val="00844DCF"/>
    <w:rsid w:val="0086580D"/>
    <w:rsid w:val="008706CC"/>
    <w:rsid w:val="0087328A"/>
    <w:rsid w:val="00883791"/>
    <w:rsid w:val="008909B4"/>
    <w:rsid w:val="00893C90"/>
    <w:rsid w:val="008B75B0"/>
    <w:rsid w:val="008E3199"/>
    <w:rsid w:val="008E6219"/>
    <w:rsid w:val="008F255C"/>
    <w:rsid w:val="00923992"/>
    <w:rsid w:val="00946534"/>
    <w:rsid w:val="00957620"/>
    <w:rsid w:val="00960537"/>
    <w:rsid w:val="009746FF"/>
    <w:rsid w:val="00975A97"/>
    <w:rsid w:val="009900DA"/>
    <w:rsid w:val="00992FA2"/>
    <w:rsid w:val="009A202D"/>
    <w:rsid w:val="009D5686"/>
    <w:rsid w:val="009E6386"/>
    <w:rsid w:val="009F0EB9"/>
    <w:rsid w:val="00A031CA"/>
    <w:rsid w:val="00A14DB7"/>
    <w:rsid w:val="00A249E6"/>
    <w:rsid w:val="00A333A6"/>
    <w:rsid w:val="00A47E07"/>
    <w:rsid w:val="00A8732B"/>
    <w:rsid w:val="00A90ECD"/>
    <w:rsid w:val="00AC2D2B"/>
    <w:rsid w:val="00AD2E48"/>
    <w:rsid w:val="00AE30D2"/>
    <w:rsid w:val="00AE747C"/>
    <w:rsid w:val="00B11EBD"/>
    <w:rsid w:val="00B1220E"/>
    <w:rsid w:val="00B23F54"/>
    <w:rsid w:val="00B24F14"/>
    <w:rsid w:val="00B60CDC"/>
    <w:rsid w:val="00BA518D"/>
    <w:rsid w:val="00BB1720"/>
    <w:rsid w:val="00BC0E5C"/>
    <w:rsid w:val="00BC1230"/>
    <w:rsid w:val="00BD081F"/>
    <w:rsid w:val="00BD5EA5"/>
    <w:rsid w:val="00BD737D"/>
    <w:rsid w:val="00BE48FC"/>
    <w:rsid w:val="00BF276D"/>
    <w:rsid w:val="00C104D9"/>
    <w:rsid w:val="00C15167"/>
    <w:rsid w:val="00C20E3B"/>
    <w:rsid w:val="00C51BC0"/>
    <w:rsid w:val="00C562CB"/>
    <w:rsid w:val="00C57D1E"/>
    <w:rsid w:val="00C6020E"/>
    <w:rsid w:val="00C66BC7"/>
    <w:rsid w:val="00C6722E"/>
    <w:rsid w:val="00C70FFE"/>
    <w:rsid w:val="00C776FF"/>
    <w:rsid w:val="00C91F61"/>
    <w:rsid w:val="00C959DB"/>
    <w:rsid w:val="00CA01A0"/>
    <w:rsid w:val="00CB4506"/>
    <w:rsid w:val="00CC2304"/>
    <w:rsid w:val="00CC6D82"/>
    <w:rsid w:val="00CD4586"/>
    <w:rsid w:val="00CD5344"/>
    <w:rsid w:val="00CD6C1E"/>
    <w:rsid w:val="00CE6800"/>
    <w:rsid w:val="00D06558"/>
    <w:rsid w:val="00D15941"/>
    <w:rsid w:val="00D17C52"/>
    <w:rsid w:val="00D21FCF"/>
    <w:rsid w:val="00D225FB"/>
    <w:rsid w:val="00D30A92"/>
    <w:rsid w:val="00D40641"/>
    <w:rsid w:val="00D408B6"/>
    <w:rsid w:val="00D40FD7"/>
    <w:rsid w:val="00D42EE0"/>
    <w:rsid w:val="00D5413C"/>
    <w:rsid w:val="00D71F70"/>
    <w:rsid w:val="00D86FD2"/>
    <w:rsid w:val="00D90D79"/>
    <w:rsid w:val="00D92C19"/>
    <w:rsid w:val="00D966F5"/>
    <w:rsid w:val="00DC5734"/>
    <w:rsid w:val="00DD1679"/>
    <w:rsid w:val="00DD2988"/>
    <w:rsid w:val="00DE3EEC"/>
    <w:rsid w:val="00DF527A"/>
    <w:rsid w:val="00E05818"/>
    <w:rsid w:val="00E16144"/>
    <w:rsid w:val="00E17728"/>
    <w:rsid w:val="00E2143B"/>
    <w:rsid w:val="00E24890"/>
    <w:rsid w:val="00E35EC3"/>
    <w:rsid w:val="00E43579"/>
    <w:rsid w:val="00E44E68"/>
    <w:rsid w:val="00E71A1E"/>
    <w:rsid w:val="00E8058F"/>
    <w:rsid w:val="00E85861"/>
    <w:rsid w:val="00E940CC"/>
    <w:rsid w:val="00E94474"/>
    <w:rsid w:val="00EA15B4"/>
    <w:rsid w:val="00EB360D"/>
    <w:rsid w:val="00EB5C4A"/>
    <w:rsid w:val="00ED0C39"/>
    <w:rsid w:val="00ED24BE"/>
    <w:rsid w:val="00ED6523"/>
    <w:rsid w:val="00ED6B92"/>
    <w:rsid w:val="00EF50A3"/>
    <w:rsid w:val="00F00A39"/>
    <w:rsid w:val="00F05BB2"/>
    <w:rsid w:val="00F06FBD"/>
    <w:rsid w:val="00F10245"/>
    <w:rsid w:val="00F26EF4"/>
    <w:rsid w:val="00F379BC"/>
    <w:rsid w:val="00F63265"/>
    <w:rsid w:val="00F843E2"/>
    <w:rsid w:val="00F848B4"/>
    <w:rsid w:val="00FA4FFC"/>
    <w:rsid w:val="00FB7660"/>
    <w:rsid w:val="00FB7E78"/>
    <w:rsid w:val="00FC1780"/>
    <w:rsid w:val="00FC29B5"/>
    <w:rsid w:val="00FD0B00"/>
    <w:rsid w:val="00FD458C"/>
    <w:rsid w:val="00FD6F6C"/>
    <w:rsid w:val="00FE2BAA"/>
    <w:rsid w:val="00FE5B6C"/>
    <w:rsid w:val="00FF2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7C47"/>
  <w15:docId w15:val="{6B62A151-A189-40BA-8843-C0CF38A3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42B3E"/>
  </w:style>
  <w:style w:type="paragraph" w:styleId="Akapitzlist">
    <w:name w:val="List Paragraph"/>
    <w:basedOn w:val="Normalny"/>
    <w:uiPriority w:val="34"/>
    <w:qFormat/>
    <w:rsid w:val="00E85861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D17C52"/>
    <w:rPr>
      <w:b/>
      <w:bCs/>
    </w:rPr>
  </w:style>
  <w:style w:type="character" w:customStyle="1" w:styleId="hgkelc">
    <w:name w:val="hgkelc"/>
    <w:basedOn w:val="Domylnaczcionkaakapitu"/>
    <w:rsid w:val="00684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66B0F-EA20-4BF1-B396-0C5DDC4D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1610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Wawrzyniak</dc:creator>
  <cp:lastModifiedBy>Renata Andrysz</cp:lastModifiedBy>
  <cp:revision>5</cp:revision>
  <dcterms:created xsi:type="dcterms:W3CDTF">2022-03-17T08:18:00Z</dcterms:created>
  <dcterms:modified xsi:type="dcterms:W3CDTF">2022-04-07T09:22:00Z</dcterms:modified>
</cp:coreProperties>
</file>